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4B" w:rsidRPr="00DA074B" w:rsidRDefault="00DA074B" w:rsidP="00DA074B">
      <w:pPr>
        <w:spacing w:after="150" w:line="288" w:lineRule="atLeast"/>
        <w:outlineLvl w:val="0"/>
        <w:rPr>
          <w:rFonts w:ascii="NotoSerif" w:eastAsia="Times New Roman" w:hAnsi="NotoSerif" w:cs="Times New Roman"/>
          <w:b/>
          <w:bCs/>
          <w:color w:val="000000"/>
          <w:spacing w:val="3"/>
          <w:kern w:val="36"/>
          <w:sz w:val="32"/>
          <w:szCs w:val="32"/>
          <w:lang w:eastAsia="ru-RU"/>
        </w:rPr>
      </w:pPr>
      <w:r w:rsidRPr="00DA074B">
        <w:rPr>
          <w:rFonts w:ascii="NotoSerif" w:eastAsia="Times New Roman" w:hAnsi="NotoSerif" w:cs="Times New Roman"/>
          <w:b/>
          <w:bCs/>
          <w:color w:val="000000"/>
          <w:spacing w:val="3"/>
          <w:kern w:val="36"/>
          <w:sz w:val="32"/>
          <w:szCs w:val="32"/>
          <w:lang w:eastAsia="ru-RU"/>
        </w:rPr>
        <w:t xml:space="preserve">Указ Президента Российской Федерации от 8 июля 2013 г. N 613 г. Москва "Вопросы противодействия коррупции" </w:t>
      </w:r>
    </w:p>
    <w:p w:rsidR="00DA074B" w:rsidRPr="00DA074B" w:rsidRDefault="00DA074B" w:rsidP="00DA074B">
      <w:pPr>
        <w:spacing w:after="0" w:line="240" w:lineRule="auto"/>
        <w:textAlignment w:val="top"/>
        <w:rPr>
          <w:rFonts w:ascii="NotoSans" w:eastAsia="Times New Roman" w:hAnsi="NotoSans" w:cs="Times New Roman"/>
          <w:spacing w:val="3"/>
          <w:sz w:val="21"/>
          <w:szCs w:val="21"/>
          <w:lang w:eastAsia="ru-RU"/>
        </w:rPr>
      </w:pPr>
      <w:r w:rsidRPr="00DA074B">
        <w:rPr>
          <w:rFonts w:ascii="NotoSans" w:eastAsia="Times New Roman" w:hAnsi="NotoSans" w:cs="Times New Roman"/>
          <w:spacing w:val="3"/>
          <w:sz w:val="21"/>
          <w:szCs w:val="21"/>
          <w:lang w:eastAsia="ru-RU"/>
        </w:rPr>
        <w:t>Дата подписания 8 июля 2013 г.</w:t>
      </w:r>
    </w:p>
    <w:p w:rsidR="00DA074B" w:rsidRPr="00DA074B" w:rsidRDefault="00DA074B" w:rsidP="00DA074B">
      <w:pPr>
        <w:spacing w:after="0" w:line="240" w:lineRule="auto"/>
        <w:textAlignment w:val="top"/>
        <w:rPr>
          <w:rFonts w:ascii="NotoSans" w:eastAsia="Times New Roman" w:hAnsi="NotoSans" w:cs="Times New Roman"/>
          <w:spacing w:val="3"/>
          <w:sz w:val="21"/>
          <w:szCs w:val="21"/>
          <w:lang w:eastAsia="ru-RU"/>
        </w:rPr>
      </w:pPr>
      <w:r w:rsidRPr="00DA074B">
        <w:rPr>
          <w:rFonts w:ascii="NotoSans" w:eastAsia="Times New Roman" w:hAnsi="NotoSans" w:cs="Times New Roman"/>
          <w:spacing w:val="3"/>
          <w:sz w:val="21"/>
          <w:szCs w:val="21"/>
          <w:lang w:eastAsia="ru-RU"/>
        </w:rPr>
        <w:t>Опубликован 10 июля 2013 г.</w:t>
      </w:r>
    </w:p>
    <w:p w:rsidR="00DA074B" w:rsidRPr="00DA074B" w:rsidRDefault="00DA074B" w:rsidP="00DA074B">
      <w:pPr>
        <w:spacing w:after="0" w:line="240" w:lineRule="auto"/>
        <w:textAlignment w:val="top"/>
        <w:rPr>
          <w:rFonts w:ascii="NotoSans" w:eastAsia="Times New Roman" w:hAnsi="NotoSans" w:cs="Times New Roman"/>
          <w:spacing w:val="3"/>
          <w:sz w:val="21"/>
          <w:szCs w:val="21"/>
          <w:lang w:eastAsia="ru-RU"/>
        </w:rPr>
      </w:pPr>
      <w:r w:rsidRPr="00DA074B">
        <w:rPr>
          <w:rFonts w:ascii="NotoSans" w:eastAsia="Times New Roman" w:hAnsi="NotoSans" w:cs="Times New Roman"/>
          <w:spacing w:val="3"/>
          <w:sz w:val="21"/>
          <w:szCs w:val="21"/>
          <w:lang w:eastAsia="ru-RU"/>
        </w:rPr>
        <w:t>Вступает в силу 8 июля 2013 г.</w:t>
      </w:r>
      <w:bookmarkStart w:id="0" w:name="_GoBack"/>
      <w:bookmarkEnd w:id="0"/>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p>
    <w:p w:rsidR="00DA074B" w:rsidRPr="00DA074B" w:rsidRDefault="00DA074B" w:rsidP="00DA074B">
      <w:pPr>
        <w:spacing w:after="0" w:line="240" w:lineRule="auto"/>
        <w:textAlignment w:val="top"/>
        <w:rPr>
          <w:rFonts w:ascii="NotoSans" w:eastAsia="Times New Roman" w:hAnsi="NotoSans" w:cs="Times New Roman"/>
          <w:vanish/>
          <w:spacing w:val="3"/>
          <w:sz w:val="24"/>
          <w:szCs w:val="24"/>
          <w:lang w:eastAsia="ru-RU"/>
        </w:rPr>
      </w:pPr>
      <w:r w:rsidRPr="00DA074B">
        <w:rPr>
          <w:rFonts w:ascii="NotoSans" w:eastAsia="Times New Roman" w:hAnsi="NotoSans" w:cs="Times New Roman"/>
          <w:vanish/>
          <w:spacing w:val="3"/>
          <w:sz w:val="24"/>
          <w:szCs w:val="24"/>
          <w:lang w:eastAsia="ru-RU"/>
        </w:rPr>
        <w:t>...</w:t>
      </w:r>
    </w:p>
    <w:p w:rsidR="00DA074B" w:rsidRPr="00DA074B" w:rsidRDefault="00DA074B" w:rsidP="00DA074B">
      <w:pPr>
        <w:spacing w:after="0" w:line="240" w:lineRule="auto"/>
        <w:textAlignment w:val="top"/>
        <w:rPr>
          <w:rFonts w:ascii="NotoSans" w:eastAsia="Times New Roman" w:hAnsi="NotoSans" w:cs="Times New Roman"/>
          <w:vanish/>
          <w:spacing w:val="3"/>
          <w:sz w:val="24"/>
          <w:szCs w:val="24"/>
          <w:lang w:eastAsia="ru-RU"/>
        </w:rPr>
      </w:pPr>
      <w:hyperlink r:id="rId5" w:tooltip="Сохранить статью" w:history="1">
        <w:r w:rsidRPr="00DA074B">
          <w:rPr>
            <w:rFonts w:ascii="NotoSans" w:eastAsia="Times New Roman" w:hAnsi="NotoSans" w:cs="Times New Roman"/>
            <w:vanish/>
            <w:color w:val="0000FF"/>
            <w:spacing w:val="3"/>
            <w:sz w:val="24"/>
            <w:szCs w:val="24"/>
            <w:lang w:eastAsia="ru-RU"/>
          </w:rPr>
          <w:t>Сохранить статью</w:t>
        </w:r>
      </w:hyperlink>
    </w:p>
    <w:p w:rsidR="00DA074B" w:rsidRPr="00DA074B" w:rsidRDefault="00DA074B" w:rsidP="00DA074B">
      <w:pPr>
        <w:spacing w:after="0" w:line="240" w:lineRule="auto"/>
        <w:textAlignment w:val="top"/>
        <w:rPr>
          <w:rFonts w:ascii="NotoSans" w:eastAsia="Times New Roman" w:hAnsi="NotoSans" w:cs="Times New Roman"/>
          <w:vanish/>
          <w:spacing w:val="3"/>
          <w:sz w:val="24"/>
          <w:szCs w:val="24"/>
          <w:lang w:eastAsia="ru-RU"/>
        </w:rPr>
      </w:pPr>
      <w:hyperlink r:id="rId6" w:anchor="comments_block" w:tooltip="Комментарии" w:history="1">
        <w:r w:rsidRPr="00DA074B">
          <w:rPr>
            <w:rFonts w:ascii="NotoSans" w:eastAsia="Times New Roman" w:hAnsi="NotoSans" w:cs="Times New Roman"/>
            <w:vanish/>
            <w:color w:val="0000FF"/>
            <w:spacing w:val="3"/>
            <w:sz w:val="24"/>
            <w:szCs w:val="24"/>
            <w:lang w:eastAsia="ru-RU"/>
          </w:rPr>
          <w:t>Комментарии</w:t>
        </w:r>
      </w:hyperlink>
    </w:p>
    <w:p w:rsidR="00DA074B" w:rsidRPr="00DA074B" w:rsidRDefault="00DA074B" w:rsidP="00DA074B">
      <w:pPr>
        <w:spacing w:after="0" w:line="240" w:lineRule="auto"/>
        <w:textAlignment w:val="top"/>
        <w:rPr>
          <w:rFonts w:ascii="NotoSans" w:eastAsia="Times New Roman" w:hAnsi="NotoSans" w:cs="Times New Roman"/>
          <w:vanish/>
          <w:spacing w:val="3"/>
          <w:sz w:val="24"/>
          <w:szCs w:val="24"/>
          <w:lang w:eastAsia="ru-RU"/>
        </w:rPr>
      </w:pPr>
      <w:r w:rsidRPr="00DA074B">
        <w:rPr>
          <w:rFonts w:ascii="NotoSans" w:eastAsia="Times New Roman" w:hAnsi="NotoSans" w:cs="Times New Roman"/>
          <w:vanish/>
          <w:spacing w:val="3"/>
          <w:sz w:val="24"/>
          <w:szCs w:val="24"/>
          <w:lang w:eastAsia="ru-RU"/>
        </w:rPr>
        <w:t>close</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 xml:space="preserve">В соответствии с Федеральным законом от 25 декабря 2008 г. N 273-ФЗ "О противодействии коррупции" </w:t>
      </w:r>
      <w:r w:rsidRPr="00DA074B">
        <w:rPr>
          <w:rFonts w:ascii="NotoSans" w:eastAsia="Times New Roman" w:hAnsi="NotoSans" w:cs="Times New Roman"/>
          <w:b/>
          <w:bCs/>
          <w:spacing w:val="3"/>
          <w:sz w:val="24"/>
          <w:szCs w:val="24"/>
          <w:lang w:eastAsia="ru-RU"/>
        </w:rPr>
        <w:t>постановляю</w:t>
      </w:r>
      <w:r w:rsidRPr="00DA074B">
        <w:rPr>
          <w:rFonts w:ascii="NotoSans" w:eastAsia="Times New Roman" w:hAnsi="NotoSans" w:cs="Times New Roman"/>
          <w:spacing w:val="3"/>
          <w:sz w:val="24"/>
          <w:szCs w:val="24"/>
          <w:lang w:eastAsia="ru-RU"/>
        </w:rPr>
        <w:t>:</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 xml:space="preserve">2. </w:t>
      </w:r>
      <w:proofErr w:type="gramStart"/>
      <w:r w:rsidRPr="00DA074B">
        <w:rPr>
          <w:rFonts w:ascii="NotoSans" w:eastAsia="Times New Roman" w:hAnsi="NotoSans" w:cs="Times New Roman"/>
          <w:spacing w:val="3"/>
          <w:sz w:val="24"/>
          <w:szCs w:val="24"/>
          <w:lang w:eastAsia="ru-RU"/>
        </w:rPr>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N233 "О некоторых вопросах организации деятельности</w:t>
      </w:r>
      <w:proofErr w:type="gramEnd"/>
      <w:r w:rsidRPr="00DA074B">
        <w:rPr>
          <w:rFonts w:ascii="NotoSans" w:eastAsia="Times New Roman" w:hAnsi="NotoSans" w:cs="Times New Roman"/>
          <w:spacing w:val="3"/>
          <w:sz w:val="24"/>
          <w:szCs w:val="24"/>
          <w:lang w:eastAsia="ru-RU"/>
        </w:rPr>
        <w:t xml:space="preserve">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w:t>
      </w:r>
      <w:r w:rsidRPr="00DA074B">
        <w:rPr>
          <w:rFonts w:ascii="NotoSans" w:eastAsia="Times New Roman" w:hAnsi="NotoSans" w:cs="Times New Roman"/>
          <w:spacing w:val="3"/>
          <w:sz w:val="18"/>
          <w:szCs w:val="18"/>
          <w:vertAlign w:val="superscript"/>
          <w:lang w:eastAsia="ru-RU"/>
        </w:rPr>
        <w:t>1</w:t>
      </w:r>
      <w:r w:rsidRPr="00DA074B">
        <w:rPr>
          <w:rFonts w:ascii="NotoSans" w:eastAsia="Times New Roman" w:hAnsi="NotoSans" w:cs="Times New Roman"/>
          <w:spacing w:val="3"/>
          <w:sz w:val="24"/>
          <w:szCs w:val="24"/>
          <w:lang w:eastAsia="ru-RU"/>
        </w:rPr>
        <w:t xml:space="preserve"> следующего содержания:</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"4</w:t>
      </w:r>
      <w:r w:rsidRPr="00DA074B">
        <w:rPr>
          <w:rFonts w:ascii="NotoSans" w:eastAsia="Times New Roman" w:hAnsi="NotoSans" w:cs="Times New Roman"/>
          <w:spacing w:val="3"/>
          <w:sz w:val="18"/>
          <w:szCs w:val="18"/>
          <w:vertAlign w:val="superscript"/>
          <w:lang w:eastAsia="ru-RU"/>
        </w:rPr>
        <w:t>1</w:t>
      </w:r>
      <w:r w:rsidRPr="00DA074B">
        <w:rPr>
          <w:rFonts w:ascii="NotoSans" w:eastAsia="Times New Roman" w:hAnsi="NotoSans" w:cs="Times New Roman"/>
          <w:spacing w:val="3"/>
          <w:sz w:val="24"/>
          <w:szCs w:val="24"/>
          <w:lang w:eastAsia="ru-RU"/>
        </w:rPr>
        <w:t xml:space="preserve">. </w:t>
      </w:r>
      <w:proofErr w:type="gramStart"/>
      <w:r w:rsidRPr="00DA074B">
        <w:rPr>
          <w:rFonts w:ascii="NotoSans" w:eastAsia="Times New Roman" w:hAnsi="NotoSans" w:cs="Times New Roman"/>
          <w:spacing w:val="3"/>
          <w:sz w:val="24"/>
          <w:szCs w:val="24"/>
          <w:lang w:eastAsia="ru-RU"/>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DA074B">
        <w:rPr>
          <w:rFonts w:ascii="NotoSans" w:eastAsia="Times New Roman" w:hAnsi="NotoSans" w:cs="Times New Roman"/>
          <w:spacing w:val="3"/>
          <w:sz w:val="24"/>
          <w:szCs w:val="24"/>
          <w:lang w:eastAsia="ru-RU"/>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DA074B">
        <w:rPr>
          <w:rFonts w:ascii="NotoSans" w:eastAsia="Times New Roman" w:hAnsi="NotoSans" w:cs="Times New Roman"/>
          <w:spacing w:val="3"/>
          <w:sz w:val="24"/>
          <w:szCs w:val="24"/>
          <w:lang w:eastAsia="ru-RU"/>
        </w:rPr>
        <w:t>.".</w:t>
      </w:r>
      <w:proofErr w:type="gramEnd"/>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а) в пункте 1:</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в подпункте "а":</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DA074B">
        <w:rPr>
          <w:rFonts w:ascii="NotoSans" w:eastAsia="Times New Roman" w:hAnsi="NotoSans" w:cs="Times New Roman"/>
          <w:spacing w:val="3"/>
          <w:sz w:val="24"/>
          <w:szCs w:val="24"/>
          <w:lang w:eastAsia="ru-RU"/>
        </w:rPr>
        <w:t>,"</w:t>
      </w:r>
      <w:proofErr w:type="gramEnd"/>
      <w:r w:rsidRPr="00DA074B">
        <w:rPr>
          <w:rFonts w:ascii="NotoSans" w:eastAsia="Times New Roman" w:hAnsi="NotoSans" w:cs="Times New Roman"/>
          <w:spacing w:val="3"/>
          <w:sz w:val="24"/>
          <w:szCs w:val="24"/>
          <w:lang w:eastAsia="ru-RU"/>
        </w:rPr>
        <w:t xml:space="preserve"> исключить;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rsidRPr="00DA074B">
        <w:rPr>
          <w:rFonts w:ascii="NotoSans" w:eastAsia="Times New Roman" w:hAnsi="NotoSans" w:cs="Times New Roman"/>
          <w:spacing w:val="3"/>
          <w:sz w:val="24"/>
          <w:szCs w:val="24"/>
          <w:lang w:eastAsia="ru-RU"/>
        </w:rPr>
        <w:t>,"</w:t>
      </w:r>
      <w:proofErr w:type="gramEnd"/>
      <w:r w:rsidRPr="00DA074B">
        <w:rPr>
          <w:rFonts w:ascii="NotoSans" w:eastAsia="Times New Roman" w:hAnsi="NotoSans" w:cs="Times New Roman"/>
          <w:spacing w:val="3"/>
          <w:sz w:val="24"/>
          <w:szCs w:val="24"/>
          <w:lang w:eastAsia="ru-RU"/>
        </w:rPr>
        <w:t xml:space="preserve"> исключить;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в подпункте "б":</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lastRenderedPageBreak/>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DA074B">
        <w:rPr>
          <w:rFonts w:ascii="NotoSans" w:eastAsia="Times New Roman" w:hAnsi="NotoSans" w:cs="Times New Roman"/>
          <w:spacing w:val="3"/>
          <w:sz w:val="24"/>
          <w:szCs w:val="24"/>
          <w:lang w:eastAsia="ru-RU"/>
        </w:rPr>
        <w:t>,"</w:t>
      </w:r>
      <w:proofErr w:type="gramEnd"/>
      <w:r w:rsidRPr="00DA074B">
        <w:rPr>
          <w:rFonts w:ascii="NotoSans" w:eastAsia="Times New Roman" w:hAnsi="NotoSans" w:cs="Times New Roman"/>
          <w:spacing w:val="3"/>
          <w:sz w:val="24"/>
          <w:szCs w:val="24"/>
          <w:lang w:eastAsia="ru-RU"/>
        </w:rPr>
        <w:t xml:space="preserve"> исключить;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rsidRPr="00DA074B">
        <w:rPr>
          <w:rFonts w:ascii="NotoSans" w:eastAsia="Times New Roman" w:hAnsi="NotoSans" w:cs="Times New Roman"/>
          <w:spacing w:val="3"/>
          <w:sz w:val="24"/>
          <w:szCs w:val="24"/>
          <w:lang w:eastAsia="ru-RU"/>
        </w:rPr>
        <w:t>,"</w:t>
      </w:r>
      <w:proofErr w:type="gramEnd"/>
      <w:r w:rsidRPr="00DA074B">
        <w:rPr>
          <w:rFonts w:ascii="NotoSans" w:eastAsia="Times New Roman" w:hAnsi="NotoSans" w:cs="Times New Roman"/>
          <w:spacing w:val="3"/>
          <w:sz w:val="24"/>
          <w:szCs w:val="24"/>
          <w:lang w:eastAsia="ru-RU"/>
        </w:rPr>
        <w:t xml:space="preserve"> исключить;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DA074B">
        <w:rPr>
          <w:rFonts w:ascii="NotoSans" w:eastAsia="Times New Roman" w:hAnsi="NotoSans" w:cs="Times New Roman"/>
          <w:spacing w:val="3"/>
          <w:sz w:val="24"/>
          <w:szCs w:val="24"/>
          <w:lang w:eastAsia="ru-RU"/>
        </w:rPr>
        <w:t>,"</w:t>
      </w:r>
      <w:proofErr w:type="gramEnd"/>
      <w:r w:rsidRPr="00DA074B">
        <w:rPr>
          <w:rFonts w:ascii="NotoSans" w:eastAsia="Times New Roman" w:hAnsi="NotoSans" w:cs="Times New Roman"/>
          <w:spacing w:val="3"/>
          <w:sz w:val="24"/>
          <w:szCs w:val="24"/>
          <w:lang w:eastAsia="ru-RU"/>
        </w:rPr>
        <w:t xml:space="preserve"> исключить;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в) в пункте 20:</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из подпункта "а" слова "граждан и" исключить;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из абзацев второго - четвертого подпункта "б" слова "граждан и" исключить;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г) пункт 3 приложения признать утратившим силу.</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 xml:space="preserve">4. Внести в Указ Президента Российской Федерации от 2 апреля 2013 г. N 310 "О мерах по реализации отдельных положений Федерального закона "О </w:t>
      </w:r>
      <w:proofErr w:type="gramStart"/>
      <w:r w:rsidRPr="00DA074B">
        <w:rPr>
          <w:rFonts w:ascii="NotoSans" w:eastAsia="Times New Roman" w:hAnsi="NotoSans" w:cs="Times New Roman"/>
          <w:spacing w:val="3"/>
          <w:sz w:val="24"/>
          <w:szCs w:val="24"/>
          <w:lang w:eastAsia="ru-RU"/>
        </w:rPr>
        <w:t>контроле за</w:t>
      </w:r>
      <w:proofErr w:type="gramEnd"/>
      <w:r w:rsidRPr="00DA074B">
        <w:rPr>
          <w:rFonts w:ascii="NotoSans" w:eastAsia="Times New Roman" w:hAnsi="NotoSans" w:cs="Times New Roman"/>
          <w:spacing w:val="3"/>
          <w:sz w:val="24"/>
          <w:szCs w:val="24"/>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а) в подпункте "а" пункта 1:</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из абзацев четвертого, седьмого и восьмого слова "включенные в перечни, установленные нормативными правовыми актами Российской Федерации</w:t>
      </w:r>
      <w:proofErr w:type="gramStart"/>
      <w:r w:rsidRPr="00DA074B">
        <w:rPr>
          <w:rFonts w:ascii="NotoSans" w:eastAsia="Times New Roman" w:hAnsi="NotoSans" w:cs="Times New Roman"/>
          <w:spacing w:val="3"/>
          <w:sz w:val="24"/>
          <w:szCs w:val="24"/>
          <w:lang w:eastAsia="ru-RU"/>
        </w:rPr>
        <w:t>,"</w:t>
      </w:r>
      <w:proofErr w:type="gramEnd"/>
      <w:r w:rsidRPr="00DA074B">
        <w:rPr>
          <w:rFonts w:ascii="NotoSans" w:eastAsia="Times New Roman" w:hAnsi="NotoSans" w:cs="Times New Roman"/>
          <w:spacing w:val="3"/>
          <w:sz w:val="24"/>
          <w:szCs w:val="24"/>
          <w:lang w:eastAsia="ru-RU"/>
        </w:rPr>
        <w:t xml:space="preserve"> исключить;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DA074B">
        <w:rPr>
          <w:rFonts w:ascii="NotoSans" w:eastAsia="Times New Roman" w:hAnsi="NotoSans" w:cs="Times New Roman"/>
          <w:spacing w:val="3"/>
          <w:sz w:val="24"/>
          <w:szCs w:val="24"/>
          <w:lang w:eastAsia="ru-RU"/>
        </w:rPr>
        <w:t>,"</w:t>
      </w:r>
      <w:proofErr w:type="gramEnd"/>
      <w:r w:rsidRPr="00DA074B">
        <w:rPr>
          <w:rFonts w:ascii="NotoSans" w:eastAsia="Times New Roman" w:hAnsi="NotoSans" w:cs="Times New Roman"/>
          <w:spacing w:val="3"/>
          <w:sz w:val="24"/>
          <w:szCs w:val="24"/>
          <w:lang w:eastAsia="ru-RU"/>
        </w:rPr>
        <w:t xml:space="preserve"> исключить;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б) в подпункте "а" пункта 2:</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из абзацев второго - пятого слова "включенные в перечни, установленные нормативными правовыми актами Российской Федерации</w:t>
      </w:r>
      <w:proofErr w:type="gramStart"/>
      <w:r w:rsidRPr="00DA074B">
        <w:rPr>
          <w:rFonts w:ascii="NotoSans" w:eastAsia="Times New Roman" w:hAnsi="NotoSans" w:cs="Times New Roman"/>
          <w:spacing w:val="3"/>
          <w:sz w:val="24"/>
          <w:szCs w:val="24"/>
          <w:lang w:eastAsia="ru-RU"/>
        </w:rPr>
        <w:t>,"</w:t>
      </w:r>
      <w:proofErr w:type="gramEnd"/>
      <w:r w:rsidRPr="00DA074B">
        <w:rPr>
          <w:rFonts w:ascii="NotoSans" w:eastAsia="Times New Roman" w:hAnsi="NotoSans" w:cs="Times New Roman"/>
          <w:spacing w:val="3"/>
          <w:sz w:val="24"/>
          <w:szCs w:val="24"/>
          <w:lang w:eastAsia="ru-RU"/>
        </w:rPr>
        <w:t xml:space="preserve"> исключить;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из абзаца шестого слова "включенные в перечни, установленные нормативными правовыми актами федеральных государственных органов</w:t>
      </w:r>
      <w:proofErr w:type="gramStart"/>
      <w:r w:rsidRPr="00DA074B">
        <w:rPr>
          <w:rFonts w:ascii="NotoSans" w:eastAsia="Times New Roman" w:hAnsi="NotoSans" w:cs="Times New Roman"/>
          <w:spacing w:val="3"/>
          <w:sz w:val="24"/>
          <w:szCs w:val="24"/>
          <w:lang w:eastAsia="ru-RU"/>
        </w:rPr>
        <w:t>,"</w:t>
      </w:r>
      <w:proofErr w:type="gramEnd"/>
      <w:r w:rsidRPr="00DA074B">
        <w:rPr>
          <w:rFonts w:ascii="NotoSans" w:eastAsia="Times New Roman" w:hAnsi="NotoSans" w:cs="Times New Roman"/>
          <w:spacing w:val="3"/>
          <w:sz w:val="24"/>
          <w:szCs w:val="24"/>
          <w:lang w:eastAsia="ru-RU"/>
        </w:rPr>
        <w:t xml:space="preserve"> исключить;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в) дополнить пунктом 3</w:t>
      </w:r>
      <w:r w:rsidRPr="00DA074B">
        <w:rPr>
          <w:rFonts w:ascii="NotoSans" w:eastAsia="Times New Roman" w:hAnsi="NotoSans" w:cs="Times New Roman"/>
          <w:spacing w:val="3"/>
          <w:sz w:val="18"/>
          <w:szCs w:val="18"/>
          <w:vertAlign w:val="superscript"/>
          <w:lang w:eastAsia="ru-RU"/>
        </w:rPr>
        <w:t>1</w:t>
      </w:r>
      <w:r w:rsidRPr="00DA074B">
        <w:rPr>
          <w:rFonts w:ascii="NotoSans" w:eastAsia="Times New Roman" w:hAnsi="NotoSans" w:cs="Times New Roman"/>
          <w:spacing w:val="3"/>
          <w:sz w:val="24"/>
          <w:szCs w:val="24"/>
          <w:lang w:eastAsia="ru-RU"/>
        </w:rPr>
        <w:t xml:space="preserve"> следующего содержания:</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"3</w:t>
      </w:r>
      <w:r w:rsidRPr="00DA074B">
        <w:rPr>
          <w:rFonts w:ascii="NotoSans" w:eastAsia="Times New Roman" w:hAnsi="NotoSans" w:cs="Times New Roman"/>
          <w:spacing w:val="3"/>
          <w:sz w:val="18"/>
          <w:szCs w:val="18"/>
          <w:vertAlign w:val="superscript"/>
          <w:lang w:eastAsia="ru-RU"/>
        </w:rPr>
        <w:t>1</w:t>
      </w:r>
      <w:r w:rsidRPr="00DA074B">
        <w:rPr>
          <w:rFonts w:ascii="NotoSans" w:eastAsia="Times New Roman" w:hAnsi="NotoSans" w:cs="Times New Roman"/>
          <w:spacing w:val="3"/>
          <w:sz w:val="24"/>
          <w:szCs w:val="24"/>
          <w:lang w:eastAsia="ru-RU"/>
        </w:rP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DA074B">
        <w:rPr>
          <w:rFonts w:ascii="NotoSans" w:eastAsia="Times New Roman" w:hAnsi="NotoSans" w:cs="Times New Roman"/>
          <w:spacing w:val="3"/>
          <w:sz w:val="24"/>
          <w:szCs w:val="24"/>
          <w:lang w:eastAsia="ru-RU"/>
        </w:rPr>
        <w:t>.".</w:t>
      </w:r>
      <w:proofErr w:type="gramEnd"/>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5. Признать утратившими силу:</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proofErr w:type="gramStart"/>
      <w:r w:rsidRPr="00DA074B">
        <w:rPr>
          <w:rFonts w:ascii="NotoSans" w:eastAsia="Times New Roman" w:hAnsi="NotoSans" w:cs="Times New Roman"/>
          <w:spacing w:val="3"/>
          <w:sz w:val="24"/>
          <w:szCs w:val="24"/>
          <w:lang w:eastAsia="ru-RU"/>
        </w:rPr>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DA074B">
        <w:rPr>
          <w:rFonts w:ascii="NotoSans" w:eastAsia="Times New Roman" w:hAnsi="NotoSans" w:cs="Times New Roman"/>
          <w:spacing w:val="3"/>
          <w:sz w:val="24"/>
          <w:szCs w:val="24"/>
          <w:lang w:eastAsia="ru-RU"/>
        </w:rPr>
        <w:t xml:space="preserve"> законодательства Российской Федерации, 2009, N 21, ст. 2546);</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N3, ст. 274).</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6. Министерству труда и социальной защиты Российской Федерации:</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proofErr w:type="gramStart"/>
      <w:r w:rsidRPr="00DA074B">
        <w:rPr>
          <w:rFonts w:ascii="NotoSans" w:eastAsia="Times New Roman" w:hAnsi="NotoSans" w:cs="Times New Roman"/>
          <w:spacing w:val="3"/>
          <w:sz w:val="24"/>
          <w:szCs w:val="24"/>
          <w:lang w:eastAsia="ru-RU"/>
        </w:rPr>
        <w:lastRenderedPageBreak/>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sidRPr="00DA074B">
        <w:rPr>
          <w:rFonts w:ascii="NotoSans" w:eastAsia="Times New Roman" w:hAnsi="NotoSans" w:cs="Times New Roman"/>
          <w:spacing w:val="3"/>
          <w:sz w:val="24"/>
          <w:szCs w:val="24"/>
          <w:lang w:eastAsia="ru-RU"/>
        </w:rPr>
        <w:t xml:space="preserve">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б) осуществлять мониторинг выполнения органами и организациями требований, названных в подпункте "а" настоящего пункта.</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7. Руководителям органов и организаций:</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б) обеспечить в соответствии с предусмотренными требованиями размещение указанных сведений;</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в) принять иные меры по реализации настоящего Указа.</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 xml:space="preserve">8. </w:t>
      </w:r>
      <w:proofErr w:type="gramStart"/>
      <w:r w:rsidRPr="00DA074B">
        <w:rPr>
          <w:rFonts w:ascii="NotoSans" w:eastAsia="Times New Roman" w:hAnsi="NotoSans" w:cs="Times New Roman"/>
          <w:spacing w:val="3"/>
          <w:sz w:val="24"/>
          <w:szCs w:val="24"/>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DA074B">
        <w:rPr>
          <w:rFonts w:ascii="NotoSans" w:eastAsia="Times New Roman" w:hAnsi="NotoSans" w:cs="Times New Roman"/>
          <w:spacing w:val="3"/>
          <w:sz w:val="24"/>
          <w:szCs w:val="24"/>
          <w:lang w:eastAsia="ru-RU"/>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10. Настоящий Указ вступает в силу со дня его официального опубликования.</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b/>
          <w:bCs/>
          <w:spacing w:val="3"/>
          <w:sz w:val="24"/>
          <w:szCs w:val="24"/>
          <w:lang w:eastAsia="ru-RU"/>
        </w:rPr>
        <w:t>Президент Российской Федерации В. Путин</w:t>
      </w:r>
    </w:p>
    <w:p w:rsidR="00DA074B" w:rsidRPr="00DA074B" w:rsidRDefault="00DA074B" w:rsidP="00DA074B">
      <w:pPr>
        <w:spacing w:after="100" w:afterAutospacing="1" w:line="240" w:lineRule="auto"/>
        <w:textAlignment w:val="top"/>
        <w:outlineLvl w:val="3"/>
        <w:rPr>
          <w:rFonts w:ascii="NotoSerif" w:eastAsia="Times New Roman" w:hAnsi="NotoSerif" w:cs="Times New Roman"/>
          <w:b/>
          <w:bCs/>
          <w:spacing w:val="3"/>
          <w:sz w:val="24"/>
          <w:szCs w:val="24"/>
          <w:lang w:eastAsia="ru-RU"/>
        </w:rPr>
      </w:pPr>
      <w:r w:rsidRPr="00DA074B">
        <w:rPr>
          <w:rFonts w:ascii="NotoSerif" w:eastAsia="Times New Roman" w:hAnsi="NotoSerif" w:cs="Times New Roman"/>
          <w:b/>
          <w:bCs/>
          <w:spacing w:val="3"/>
          <w:sz w:val="24"/>
          <w:szCs w:val="24"/>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 xml:space="preserve">1. </w:t>
      </w:r>
      <w:proofErr w:type="gramStart"/>
      <w:r w:rsidRPr="00DA074B">
        <w:rPr>
          <w:rFonts w:ascii="NotoSans" w:eastAsia="Times New Roman" w:hAnsi="NotoSans" w:cs="Times New Roman"/>
          <w:spacing w:val="3"/>
          <w:sz w:val="24"/>
          <w:szCs w:val="24"/>
          <w:lang w:eastAsia="ru-RU"/>
        </w:rPr>
        <w:t>Настоящим порядком устанавливаются обязанности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DA074B">
        <w:rPr>
          <w:rFonts w:ascii="NotoSans" w:eastAsia="Times New Roman" w:hAnsi="NotoSans" w:cs="Times New Roman"/>
          <w:spacing w:val="3"/>
          <w:sz w:val="24"/>
          <w:szCs w:val="24"/>
          <w:lang w:eastAsia="ru-RU"/>
        </w:rPr>
        <w:t xml:space="preserve">, </w:t>
      </w:r>
      <w:proofErr w:type="gramStart"/>
      <w:r w:rsidRPr="00DA074B">
        <w:rPr>
          <w:rFonts w:ascii="NotoSans" w:eastAsia="Times New Roman" w:hAnsi="NotoSans" w:cs="Times New Roman"/>
          <w:spacing w:val="3"/>
          <w:sz w:val="24"/>
          <w:szCs w:val="24"/>
          <w:lang w:eastAsia="ru-RU"/>
        </w:rPr>
        <w:t xml:space="preserve">по размещению сведений </w:t>
      </w:r>
      <w:r w:rsidRPr="00DA074B">
        <w:rPr>
          <w:rFonts w:ascii="NotoSans" w:eastAsia="Times New Roman" w:hAnsi="NotoSans" w:cs="Times New Roman"/>
          <w:spacing w:val="3"/>
          <w:sz w:val="24"/>
          <w:szCs w:val="24"/>
          <w:lang w:eastAsia="ru-RU"/>
        </w:rPr>
        <w:lastRenderedPageBreak/>
        <w:t>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w:t>
      </w:r>
      <w:proofErr w:type="gramEnd"/>
      <w:r w:rsidRPr="00DA074B">
        <w:rPr>
          <w:rFonts w:ascii="NotoSans" w:eastAsia="Times New Roman" w:hAnsi="NotoSans" w:cs="Times New Roman"/>
          <w:spacing w:val="3"/>
          <w:sz w:val="24"/>
          <w:szCs w:val="24"/>
          <w:lang w:eastAsia="ru-RU"/>
        </w:rPr>
        <w:t xml:space="preserve"> указанных сведений и (или) их предоставления общероссийским средствам массовой информации для опубликования.</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 xml:space="preserve">2. </w:t>
      </w:r>
      <w:proofErr w:type="gramStart"/>
      <w:r w:rsidRPr="00DA074B">
        <w:rPr>
          <w:rFonts w:ascii="NotoSans" w:eastAsia="Times New Roman" w:hAnsi="NotoSans" w:cs="Times New Roman"/>
          <w:spacing w:val="3"/>
          <w:sz w:val="24"/>
          <w:szCs w:val="24"/>
          <w:lang w:eastAsia="ru-RU"/>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в) декларированный годовой доход служащего (работника), его супруги (супруга) и несовершеннолетних детей;</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proofErr w:type="gramStart"/>
      <w:r w:rsidRPr="00DA074B">
        <w:rPr>
          <w:rFonts w:ascii="NotoSans" w:eastAsia="Times New Roman" w:hAnsi="NotoSans" w:cs="Times New Roman"/>
          <w:spacing w:val="3"/>
          <w:sz w:val="24"/>
          <w:szCs w:val="24"/>
          <w:lang w:eastAsia="ru-RU"/>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proofErr w:type="gramStart"/>
      <w:r w:rsidRPr="00DA074B">
        <w:rPr>
          <w:rFonts w:ascii="NotoSans" w:eastAsia="Times New Roman" w:hAnsi="NotoSans" w:cs="Times New Roman"/>
          <w:spacing w:val="3"/>
          <w:sz w:val="24"/>
          <w:szCs w:val="24"/>
          <w:lang w:eastAsia="ru-RU"/>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б) персональные данные супруги (супруга), детей и иных членов семьи служащего (работника);</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д) информацию, отнесенную к государственной тайне или являющуюся конфиденциальной.</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 xml:space="preserve">4. </w:t>
      </w:r>
      <w:proofErr w:type="gramStart"/>
      <w:r w:rsidRPr="00DA074B">
        <w:rPr>
          <w:rFonts w:ascii="NotoSans" w:eastAsia="Times New Roman" w:hAnsi="NotoSans" w:cs="Times New Roman"/>
          <w:spacing w:val="3"/>
          <w:sz w:val="24"/>
          <w:szCs w:val="24"/>
          <w:lang w:eastAsia="ru-RU"/>
        </w:rPr>
        <w:t xml:space="preserve">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w:t>
      </w:r>
      <w:r w:rsidRPr="00DA074B">
        <w:rPr>
          <w:rFonts w:ascii="NotoSans" w:eastAsia="Times New Roman" w:hAnsi="NotoSans" w:cs="Times New Roman"/>
          <w:spacing w:val="3"/>
          <w:sz w:val="24"/>
          <w:szCs w:val="24"/>
          <w:lang w:eastAsia="ru-RU"/>
        </w:rPr>
        <w:lastRenderedPageBreak/>
        <w:t>находятся на</w:t>
      </w:r>
      <w:proofErr w:type="gramEnd"/>
      <w:r w:rsidRPr="00DA074B">
        <w:rPr>
          <w:rFonts w:ascii="NotoSans" w:eastAsia="Times New Roman" w:hAnsi="NotoSans" w:cs="Times New Roman"/>
          <w:spacing w:val="3"/>
          <w:sz w:val="24"/>
          <w:szCs w:val="24"/>
          <w:lang w:eastAsia="ru-RU"/>
        </w:rPr>
        <w:t xml:space="preserve"> официальном </w:t>
      </w:r>
      <w:proofErr w:type="gramStart"/>
      <w:r w:rsidRPr="00DA074B">
        <w:rPr>
          <w:rFonts w:ascii="NotoSans" w:eastAsia="Times New Roman" w:hAnsi="NotoSans" w:cs="Times New Roman"/>
          <w:spacing w:val="3"/>
          <w:sz w:val="24"/>
          <w:szCs w:val="24"/>
          <w:lang w:eastAsia="ru-RU"/>
        </w:rPr>
        <w:t>сайте</w:t>
      </w:r>
      <w:proofErr w:type="gramEnd"/>
      <w:r w:rsidRPr="00DA074B">
        <w:rPr>
          <w:rFonts w:ascii="NotoSans" w:eastAsia="Times New Roman" w:hAnsi="NotoSans" w:cs="Times New Roman"/>
          <w:spacing w:val="3"/>
          <w:sz w:val="24"/>
          <w:szCs w:val="24"/>
          <w:lang w:eastAsia="ru-RU"/>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и кадров;</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proofErr w:type="gramStart"/>
      <w:r w:rsidRPr="00DA074B">
        <w:rPr>
          <w:rFonts w:ascii="NotoSans" w:eastAsia="Times New Roman" w:hAnsi="NotoSans" w:cs="Times New Roman"/>
          <w:spacing w:val="3"/>
          <w:sz w:val="24"/>
          <w:szCs w:val="24"/>
          <w:lang w:eastAsia="ru-RU"/>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roofErr w:type="gramEnd"/>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 xml:space="preserve">6. </w:t>
      </w:r>
      <w:proofErr w:type="gramStart"/>
      <w:r w:rsidRPr="00DA074B">
        <w:rPr>
          <w:rFonts w:ascii="NotoSans" w:eastAsia="Times New Roman" w:hAnsi="NotoSans" w:cs="Times New Roman"/>
          <w:spacing w:val="3"/>
          <w:sz w:val="24"/>
          <w:szCs w:val="24"/>
          <w:lang w:eastAsia="ru-RU"/>
        </w:rPr>
        <w:t>Управление Президента Российской Федерации по вопросам государственной службы и кадров,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DA074B" w:rsidRPr="00DA074B" w:rsidRDefault="00DA074B" w:rsidP="00DA074B">
      <w:pPr>
        <w:spacing w:after="0" w:line="240" w:lineRule="auto"/>
        <w:textAlignment w:val="top"/>
        <w:rPr>
          <w:rFonts w:ascii="NotoSans" w:eastAsia="Times New Roman" w:hAnsi="NotoSans" w:cs="Times New Roman"/>
          <w:spacing w:val="3"/>
          <w:sz w:val="24"/>
          <w:szCs w:val="24"/>
          <w:lang w:eastAsia="ru-RU"/>
        </w:rPr>
      </w:pPr>
      <w:r w:rsidRPr="00DA074B">
        <w:rPr>
          <w:rFonts w:ascii="NotoSans" w:eastAsia="Times New Roman" w:hAnsi="NotoSans" w:cs="Times New Roman"/>
          <w:spacing w:val="3"/>
          <w:sz w:val="24"/>
          <w:szCs w:val="24"/>
          <w:lang w:eastAsia="ru-RU"/>
        </w:rPr>
        <w:t xml:space="preserve">7. </w:t>
      </w:r>
      <w:proofErr w:type="gramStart"/>
      <w:r w:rsidRPr="00DA074B">
        <w:rPr>
          <w:rFonts w:ascii="NotoSans" w:eastAsia="Times New Roman" w:hAnsi="NotoSans" w:cs="Times New Roman"/>
          <w:spacing w:val="3"/>
          <w:sz w:val="24"/>
          <w:szCs w:val="24"/>
          <w:lang w:eastAsia="ru-RU"/>
        </w:rPr>
        <w:t xml:space="preserve">Федеральные государственные служащие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w:t>
      </w:r>
      <w:r w:rsidRPr="00DA074B">
        <w:rPr>
          <w:rFonts w:ascii="NotoSans" w:eastAsia="Times New Roman" w:hAnsi="NotoSans" w:cs="Times New Roman"/>
          <w:spacing w:val="3"/>
          <w:sz w:val="24"/>
          <w:szCs w:val="24"/>
          <w:lang w:eastAsia="ru-RU"/>
        </w:rPr>
        <w:lastRenderedPageBreak/>
        <w:t>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w:t>
      </w:r>
      <w:proofErr w:type="gramEnd"/>
      <w:r w:rsidRPr="00DA074B">
        <w:rPr>
          <w:rFonts w:ascii="NotoSans" w:eastAsia="Times New Roman" w:hAnsi="NotoSans" w:cs="Times New Roman"/>
          <w:spacing w:val="3"/>
          <w:sz w:val="24"/>
          <w:szCs w:val="24"/>
          <w:lang w:eastAsia="ru-RU"/>
        </w:rPr>
        <w:t xml:space="preserve"> </w:t>
      </w:r>
      <w:proofErr w:type="gramStart"/>
      <w:r w:rsidRPr="00DA074B">
        <w:rPr>
          <w:rFonts w:ascii="NotoSans" w:eastAsia="Times New Roman" w:hAnsi="NotoSans" w:cs="Times New Roman"/>
          <w:spacing w:val="3"/>
          <w:sz w:val="24"/>
          <w:szCs w:val="24"/>
          <w:lang w:eastAsia="ru-RU"/>
        </w:rPr>
        <w:t>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DA074B" w:rsidRPr="00DA074B" w:rsidRDefault="00DA074B" w:rsidP="00DA074B">
      <w:pPr>
        <w:spacing w:after="0" w:line="240" w:lineRule="auto"/>
        <w:ind w:right="240"/>
        <w:textAlignment w:val="top"/>
        <w:rPr>
          <w:rFonts w:ascii="Times New Roman" w:eastAsia="Times New Roman" w:hAnsi="Times New Roman" w:cs="Times New Roman"/>
          <w:color w:val="0000FF"/>
          <w:sz w:val="21"/>
          <w:szCs w:val="21"/>
          <w:shd w:val="clear" w:color="auto" w:fill="FFF4EF"/>
          <w:lang w:eastAsia="ru-RU"/>
        </w:rPr>
      </w:pPr>
      <w:r w:rsidRPr="00DA074B">
        <w:rPr>
          <w:rFonts w:ascii="NotoSans" w:eastAsia="Times New Roman" w:hAnsi="NotoSans" w:cs="Times New Roman"/>
          <w:spacing w:val="3"/>
          <w:sz w:val="21"/>
          <w:szCs w:val="21"/>
          <w:lang w:eastAsia="ru-RU"/>
        </w:rPr>
        <w:fldChar w:fldCharType="begin"/>
      </w:r>
      <w:r w:rsidRPr="00DA074B">
        <w:rPr>
          <w:rFonts w:ascii="NotoSans" w:eastAsia="Times New Roman" w:hAnsi="NotoSans" w:cs="Times New Roman"/>
          <w:spacing w:val="3"/>
          <w:sz w:val="21"/>
          <w:szCs w:val="21"/>
          <w:lang w:eastAsia="ru-RU"/>
        </w:rPr>
        <w:instrText xml:space="preserve"> HYPERLINK "https://zen.yandex.ru/?api_name=launcher&amp;id=-8996726890558216224&amp;teaser_item_type=url&amp;teaser_item_ids=-855088030180367946%3A-3553662643043581965%3A7741476151696263253%3A3658195027466468885%3A-4027864801232129062%3A-6165983827064969725%3A-7999261745025500927%3A-4380016979412828384%3A-4753497392055717522%3A3631185007087242021%3A-315435645867133186%3A-6215109191628146255%3A654471101466266492%3A-3214643809920981424%3A7316428016922784218%3A-7775085140500758564%3A-4088758570921531456%3A-9059942025463019506%3A3689154224558666871%3A-8996726890558216224&amp;widget=true&amp;clid=640&amp;country_code=ru&amp;_csrf=aea59374ce9f30d6b3b2a1ac14a202dcc7ca86d0-1561009126033&amp;token=&amp;url=https%3A%2F%2Fyandex.ru%2Fturbo%3Ftext%3Dhttps%253A%2F%2Fwww.mk.ru%2Fsocial%2F2019%2F06%2F18%2Fsolncev-razoblachil-istoriyu-s-otravleniem-alibasova.html%26sign%3D934ae9c41f785c985d9fb2022ab24ce15a70728664c5bb04d4b206576645ffb6%253A1561007056%26promo%3Dnavbar%26utm_referrer%3Dhttps%253A%252F%252Fzen.yandex.com%252F%253Ffrom%253Dspecial" \t "_blank" </w:instrText>
      </w:r>
      <w:r w:rsidRPr="00DA074B">
        <w:rPr>
          <w:rFonts w:ascii="NotoSans" w:eastAsia="Times New Roman" w:hAnsi="NotoSans" w:cs="Times New Roman"/>
          <w:spacing w:val="3"/>
          <w:sz w:val="21"/>
          <w:szCs w:val="21"/>
          <w:lang w:eastAsia="ru-RU"/>
        </w:rPr>
        <w:fldChar w:fldCharType="separate"/>
      </w:r>
    </w:p>
    <w:p w:rsidR="00DA074B" w:rsidRPr="00DA074B" w:rsidRDefault="00DA074B" w:rsidP="00DA074B">
      <w:pPr>
        <w:spacing w:after="0" w:line="240" w:lineRule="auto"/>
        <w:textAlignment w:val="top"/>
        <w:rPr>
          <w:rFonts w:ascii="NotoSerif" w:eastAsia="Times New Roman" w:hAnsi="NotoSerif" w:cs="Times New Roman"/>
          <w:b/>
          <w:bCs/>
          <w:i/>
          <w:iCs/>
          <w:vanish/>
          <w:color w:val="F26922"/>
          <w:spacing w:val="3"/>
          <w:sz w:val="23"/>
          <w:szCs w:val="23"/>
          <w:lang w:eastAsia="ru-RU"/>
        </w:rPr>
      </w:pPr>
      <w:r w:rsidRPr="00DA074B">
        <w:rPr>
          <w:rFonts w:ascii="NotoSans" w:eastAsia="Times New Roman" w:hAnsi="NotoSans" w:cs="Times New Roman"/>
          <w:spacing w:val="3"/>
          <w:sz w:val="21"/>
          <w:szCs w:val="21"/>
          <w:lang w:eastAsia="ru-RU"/>
        </w:rPr>
        <w:fldChar w:fldCharType="end"/>
      </w:r>
      <w:r w:rsidRPr="00DA074B">
        <w:rPr>
          <w:rFonts w:ascii="NotoSerif" w:eastAsia="Times New Roman" w:hAnsi="NotoSerif" w:cs="Times New Roman"/>
          <w:b/>
          <w:bCs/>
          <w:i/>
          <w:iCs/>
          <w:vanish/>
          <w:color w:val="F26922"/>
          <w:spacing w:val="3"/>
          <w:sz w:val="23"/>
          <w:szCs w:val="23"/>
          <w:lang w:eastAsia="ru-RU"/>
        </w:rPr>
        <w:t>Главное сегодня</w:t>
      </w:r>
    </w:p>
    <w:p w:rsidR="00DA074B" w:rsidRPr="00DA074B" w:rsidRDefault="00DA074B" w:rsidP="00DA074B">
      <w:pPr>
        <w:shd w:val="clear" w:color="auto" w:fill="F3F3F3"/>
        <w:spacing w:after="150" w:line="240" w:lineRule="auto"/>
        <w:textAlignment w:val="top"/>
        <w:rPr>
          <w:rFonts w:ascii="NotoSans" w:eastAsia="Times New Roman" w:hAnsi="NotoSans" w:cs="Times New Roman"/>
          <w:vanish/>
          <w:spacing w:val="3"/>
          <w:sz w:val="20"/>
          <w:szCs w:val="20"/>
          <w:lang w:eastAsia="ru-RU"/>
        </w:rPr>
      </w:pPr>
      <w:hyperlink r:id="rId7" w:history="1">
        <w:r w:rsidRPr="00DA074B">
          <w:rPr>
            <w:rFonts w:ascii="NotoSans" w:eastAsia="Times New Roman" w:hAnsi="NotoSans" w:cs="Times New Roman"/>
            <w:vanish/>
            <w:color w:val="0000FF"/>
            <w:spacing w:val="3"/>
            <w:sz w:val="20"/>
            <w:szCs w:val="20"/>
            <w:lang w:eastAsia="ru-RU"/>
          </w:rPr>
          <w:t xml:space="preserve">Власти предложили ввести новый штраф для автомобилистов </w:t>
        </w:r>
      </w:hyperlink>
    </w:p>
    <w:p w:rsidR="00DA074B" w:rsidRPr="00DA074B" w:rsidRDefault="00DA074B" w:rsidP="00DA074B">
      <w:pPr>
        <w:shd w:val="clear" w:color="auto" w:fill="F3F3F3"/>
        <w:spacing w:after="150" w:line="240" w:lineRule="auto"/>
        <w:textAlignment w:val="top"/>
        <w:rPr>
          <w:rFonts w:ascii="NotoSans" w:eastAsia="Times New Roman" w:hAnsi="NotoSans" w:cs="Times New Roman"/>
          <w:vanish/>
          <w:spacing w:val="3"/>
          <w:sz w:val="20"/>
          <w:szCs w:val="20"/>
          <w:lang w:eastAsia="ru-RU"/>
        </w:rPr>
      </w:pPr>
      <w:hyperlink r:id="rId8" w:history="1">
        <w:r w:rsidRPr="00DA074B">
          <w:rPr>
            <w:rFonts w:ascii="NotoSans" w:eastAsia="Times New Roman" w:hAnsi="NotoSans" w:cs="Times New Roman"/>
            <w:vanish/>
            <w:color w:val="0000FF"/>
            <w:spacing w:val="3"/>
            <w:sz w:val="20"/>
            <w:szCs w:val="20"/>
            <w:lang w:eastAsia="ru-RU"/>
          </w:rPr>
          <w:t xml:space="preserve">Трамп сообщил о скорой встрече с лидерами России и Китая </w:t>
        </w:r>
      </w:hyperlink>
    </w:p>
    <w:p w:rsidR="00DA074B" w:rsidRPr="00DA074B" w:rsidRDefault="00DA074B" w:rsidP="00DA074B">
      <w:pPr>
        <w:shd w:val="clear" w:color="auto" w:fill="F3F3F3"/>
        <w:spacing w:after="150" w:line="240" w:lineRule="auto"/>
        <w:textAlignment w:val="top"/>
        <w:rPr>
          <w:rFonts w:ascii="NotoSans" w:eastAsia="Times New Roman" w:hAnsi="NotoSans" w:cs="Times New Roman"/>
          <w:vanish/>
          <w:spacing w:val="3"/>
          <w:sz w:val="20"/>
          <w:szCs w:val="20"/>
          <w:lang w:eastAsia="ru-RU"/>
        </w:rPr>
      </w:pPr>
      <w:hyperlink r:id="rId9" w:history="1">
        <w:r w:rsidRPr="00DA074B">
          <w:rPr>
            <w:rFonts w:ascii="NotoSans" w:eastAsia="Times New Roman" w:hAnsi="NotoSans" w:cs="Times New Roman"/>
            <w:vanish/>
            <w:color w:val="0000FF"/>
            <w:spacing w:val="3"/>
            <w:sz w:val="20"/>
            <w:szCs w:val="20"/>
            <w:lang w:eastAsia="ru-RU"/>
          </w:rPr>
          <w:t xml:space="preserve">Пьяный украинский военный открыл огонь по подчиненным в Донбассе </w:t>
        </w:r>
      </w:hyperlink>
    </w:p>
    <w:p w:rsidR="00DA074B" w:rsidRPr="00DA074B" w:rsidRDefault="00DA074B" w:rsidP="00DA074B">
      <w:pPr>
        <w:shd w:val="clear" w:color="auto" w:fill="F3F3F3"/>
        <w:spacing w:after="150" w:line="240" w:lineRule="auto"/>
        <w:textAlignment w:val="top"/>
        <w:rPr>
          <w:rFonts w:ascii="NotoSans" w:eastAsia="Times New Roman" w:hAnsi="NotoSans" w:cs="Times New Roman"/>
          <w:vanish/>
          <w:spacing w:val="3"/>
          <w:sz w:val="20"/>
          <w:szCs w:val="20"/>
          <w:lang w:eastAsia="ru-RU"/>
        </w:rPr>
      </w:pPr>
      <w:hyperlink r:id="rId10" w:history="1">
        <w:r w:rsidRPr="00DA074B">
          <w:rPr>
            <w:rFonts w:ascii="NotoSans" w:eastAsia="Times New Roman" w:hAnsi="NotoSans" w:cs="Times New Roman"/>
            <w:vanish/>
            <w:color w:val="0000FF"/>
            <w:spacing w:val="3"/>
            <w:sz w:val="20"/>
            <w:szCs w:val="20"/>
            <w:lang w:eastAsia="ru-RU"/>
          </w:rPr>
          <w:t xml:space="preserve">За сутки сторонники Трампа перечислили 25 миллионов долларов </w:t>
        </w:r>
      </w:hyperlink>
    </w:p>
    <w:p w:rsidR="00DA074B" w:rsidRPr="00DA074B" w:rsidRDefault="00DA074B" w:rsidP="00DA074B">
      <w:pPr>
        <w:shd w:val="clear" w:color="auto" w:fill="F3F3F3"/>
        <w:spacing w:line="240" w:lineRule="auto"/>
        <w:textAlignment w:val="top"/>
        <w:rPr>
          <w:rFonts w:ascii="NotoSans" w:eastAsia="Times New Roman" w:hAnsi="NotoSans" w:cs="Times New Roman"/>
          <w:vanish/>
          <w:spacing w:val="3"/>
          <w:sz w:val="20"/>
          <w:szCs w:val="20"/>
          <w:lang w:eastAsia="ru-RU"/>
        </w:rPr>
      </w:pPr>
      <w:hyperlink r:id="rId11" w:history="1">
        <w:r w:rsidRPr="00DA074B">
          <w:rPr>
            <w:rFonts w:ascii="NotoSans" w:eastAsia="Times New Roman" w:hAnsi="NotoSans" w:cs="Times New Roman"/>
            <w:vanish/>
            <w:color w:val="0000FF"/>
            <w:spacing w:val="3"/>
            <w:sz w:val="20"/>
            <w:szCs w:val="20"/>
            <w:lang w:eastAsia="ru-RU"/>
          </w:rPr>
          <w:t xml:space="preserve">МИД РФ озвучил заявление о выводах по крушению Boeing над Донбассом </w:t>
        </w:r>
      </w:hyperlink>
    </w:p>
    <w:p w:rsidR="00DA074B" w:rsidRPr="00DA074B" w:rsidRDefault="00DA074B" w:rsidP="00DA074B">
      <w:pPr>
        <w:spacing w:after="0" w:line="240" w:lineRule="auto"/>
        <w:jc w:val="center"/>
        <w:rPr>
          <w:rFonts w:ascii="NotoSans" w:eastAsia="Times New Roman" w:hAnsi="NotoSans" w:cs="Times New Roman"/>
          <w:vanish/>
          <w:spacing w:val="3"/>
          <w:sz w:val="21"/>
          <w:szCs w:val="21"/>
          <w:lang w:eastAsia="ru-RU"/>
        </w:rPr>
      </w:pPr>
      <w:r w:rsidRPr="00DA074B">
        <w:rPr>
          <w:rFonts w:ascii="NotoSans" w:eastAsia="Times New Roman" w:hAnsi="NotoSans" w:cs="Times New Roman"/>
          <w:vanish/>
          <w:spacing w:val="3"/>
          <w:sz w:val="21"/>
          <w:szCs w:val="21"/>
          <w:lang w:eastAsia="ru-RU"/>
        </w:rPr>
        <w:t xml:space="preserve">Рассылка документов </w:t>
      </w:r>
      <w:r w:rsidRPr="00DA074B">
        <w:rPr>
          <w:rFonts w:ascii="NotoSans" w:eastAsia="Times New Roman" w:hAnsi="NotoSans" w:cs="Times New Roman"/>
          <w:vanish/>
          <w:color w:val="9A9A9A"/>
          <w:spacing w:val="3"/>
          <w:sz w:val="21"/>
          <w:szCs w:val="21"/>
          <w:shd w:val="clear" w:color="auto" w:fill="F3F3F3"/>
          <w:lang w:eastAsia="ru-RU"/>
        </w:rPr>
        <w:t>?</w:t>
      </w:r>
    </w:p>
    <w:p w:rsidR="00DA074B" w:rsidRPr="00DA074B" w:rsidRDefault="00DA074B" w:rsidP="00DA074B">
      <w:pPr>
        <w:spacing w:line="240" w:lineRule="auto"/>
        <w:jc w:val="center"/>
        <w:rPr>
          <w:rFonts w:ascii="NotoSans" w:eastAsia="Times New Roman" w:hAnsi="NotoSans" w:cs="Times New Roman"/>
          <w:vanish/>
          <w:spacing w:val="3"/>
          <w:sz w:val="21"/>
          <w:szCs w:val="21"/>
          <w:lang w:eastAsia="ru-RU"/>
        </w:rPr>
      </w:pPr>
      <w:r w:rsidRPr="00DA074B">
        <w:rPr>
          <w:rFonts w:ascii="NotoSans" w:eastAsia="Times New Roman" w:hAnsi="NotoSans" w:cs="Times New Roman"/>
          <w:vanish/>
          <w:spacing w:val="3"/>
          <w:sz w:val="21"/>
          <w:szCs w:val="21"/>
          <w:lang w:eastAsia="ru-RU"/>
        </w:rPr>
        <w:t xml:space="preserve">Подписаться </w:t>
      </w:r>
    </w:p>
    <w:p w:rsidR="00DA074B" w:rsidRPr="00DA074B" w:rsidRDefault="00DA074B" w:rsidP="00DA074B">
      <w:pPr>
        <w:spacing w:after="0" w:line="240" w:lineRule="auto"/>
        <w:rPr>
          <w:rFonts w:ascii="Times New Roman" w:eastAsia="Times New Roman" w:hAnsi="Times New Roman" w:cs="Times New Roman"/>
          <w:color w:val="0000FF"/>
          <w:sz w:val="24"/>
          <w:szCs w:val="24"/>
          <w:lang w:eastAsia="ru-RU"/>
        </w:rPr>
      </w:pPr>
      <w:r w:rsidRPr="00DA074B">
        <w:rPr>
          <w:rFonts w:ascii="NotoSans" w:eastAsia="Times New Roman" w:hAnsi="NotoSans" w:cs="Times New Roman"/>
          <w:vanish/>
          <w:spacing w:val="3"/>
          <w:sz w:val="21"/>
          <w:szCs w:val="21"/>
          <w:lang w:eastAsia="ru-RU"/>
        </w:rPr>
        <w:fldChar w:fldCharType="begin"/>
      </w:r>
      <w:r w:rsidRPr="00DA074B">
        <w:rPr>
          <w:rFonts w:ascii="NotoSans" w:eastAsia="Times New Roman" w:hAnsi="NotoSans" w:cs="Times New Roman"/>
          <w:vanish/>
          <w:spacing w:val="3"/>
          <w:sz w:val="21"/>
          <w:szCs w:val="21"/>
          <w:lang w:eastAsia="ru-RU"/>
        </w:rPr>
        <w:instrText xml:space="preserve"> HYPERLINK "https://ads.adfox.ru/5906/goLink?ad-session-id=5928231561009128292&amp;hash=b0fbeaa165930f44&amp;sj=gYVP7SRt2BhyOwKkSTf5Qh-MLyjtLv6UzPQb4wzubl9g3giJiV6HD9199sjKEoRg4NOjznfLedWvIhDJR88Bqs3ic8oaODCydD5Y5udd&amp;rand=kcejzca&amp;rqs=ie554uOPlx7qGwtd2fn4Bsom98Lkydjo&amp;pr=ixuizbd&amp;p1=bvnyr&amp;ytt=526357&amp;p5=grkmg&amp;ybv=0.1199&amp;p2=fkqy&amp;ylv=0.1199" \t "_blank" </w:instrText>
      </w:r>
      <w:r w:rsidRPr="00DA074B">
        <w:rPr>
          <w:rFonts w:ascii="NotoSans" w:eastAsia="Times New Roman" w:hAnsi="NotoSans" w:cs="Times New Roman"/>
          <w:vanish/>
          <w:spacing w:val="3"/>
          <w:sz w:val="21"/>
          <w:szCs w:val="21"/>
          <w:lang w:eastAsia="ru-RU"/>
        </w:rPr>
        <w:fldChar w:fldCharType="separate"/>
      </w:r>
    </w:p>
    <w:p w:rsidR="00DA074B" w:rsidRPr="00DA074B" w:rsidRDefault="00DA074B" w:rsidP="00DA074B">
      <w:pPr>
        <w:spacing w:after="0" w:line="240" w:lineRule="auto"/>
        <w:rPr>
          <w:rFonts w:ascii="Times New Roman" w:eastAsia="Times New Roman" w:hAnsi="Times New Roman" w:cs="Times New Roman"/>
          <w:sz w:val="24"/>
          <w:szCs w:val="24"/>
          <w:lang w:eastAsia="ru-RU"/>
        </w:rPr>
      </w:pPr>
      <w:r w:rsidRPr="00DA074B">
        <w:rPr>
          <w:rFonts w:ascii="NotoSans" w:eastAsia="Times New Roman" w:hAnsi="NotoSans" w:cs="Times New Roman"/>
          <w:noProof/>
          <w:vanish/>
          <w:color w:val="0000FF"/>
          <w:spacing w:val="3"/>
          <w:sz w:val="21"/>
          <w:szCs w:val="21"/>
          <w:lang w:eastAsia="ru-RU"/>
        </w:rPr>
        <w:drawing>
          <wp:inline distT="0" distB="0" distL="0" distR="0" wp14:anchorId="52F13988" wp14:editId="0B38F45F">
            <wp:extent cx="2949575" cy="1146175"/>
            <wp:effectExtent l="0" t="0" r="3175" b="0"/>
            <wp:docPr id="6" name="Рисунок 6" descr="https://banners.adfox.ru/190619/adfox/1069464/3047726.06701f21871c36f0819b0670ac563285.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nners.adfox.ru/190619/adfox/1069464/3047726.06701f21871c36f0819b0670ac563285.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9575" cy="1146175"/>
                    </a:xfrm>
                    <a:prstGeom prst="rect">
                      <a:avLst/>
                    </a:prstGeom>
                    <a:noFill/>
                    <a:ln>
                      <a:noFill/>
                    </a:ln>
                  </pic:spPr>
                </pic:pic>
              </a:graphicData>
            </a:graphic>
          </wp:inline>
        </w:drawing>
      </w:r>
    </w:p>
    <w:p w:rsidR="00DA074B" w:rsidRPr="00DA074B" w:rsidRDefault="00DA074B" w:rsidP="00DA074B">
      <w:pPr>
        <w:spacing w:after="0" w:line="240" w:lineRule="auto"/>
        <w:rPr>
          <w:rFonts w:ascii="NotoSans" w:eastAsia="Times New Roman" w:hAnsi="NotoSans" w:cs="Times New Roman"/>
          <w:vanish/>
          <w:color w:val="0000FF"/>
          <w:spacing w:val="3"/>
          <w:sz w:val="21"/>
          <w:szCs w:val="21"/>
          <w:lang w:eastAsia="ru-RU"/>
        </w:rPr>
      </w:pPr>
      <w:r w:rsidRPr="00DA074B">
        <w:rPr>
          <w:rFonts w:ascii="NotoSans" w:eastAsia="Times New Roman" w:hAnsi="NotoSans" w:cs="Times New Roman"/>
          <w:vanish/>
          <w:color w:val="0000FF"/>
          <w:spacing w:val="3"/>
          <w:sz w:val="21"/>
          <w:szCs w:val="21"/>
          <w:lang w:eastAsia="ru-RU"/>
        </w:rPr>
        <w:t>Бизнес с Ford Transit</w:t>
      </w:r>
    </w:p>
    <w:p w:rsidR="00DA074B" w:rsidRPr="00DA074B" w:rsidRDefault="00DA074B" w:rsidP="00DA074B">
      <w:pPr>
        <w:spacing w:after="0" w:line="240" w:lineRule="auto"/>
        <w:rPr>
          <w:rFonts w:ascii="NotoSans" w:eastAsia="Times New Roman" w:hAnsi="NotoSans" w:cs="Times New Roman"/>
          <w:vanish/>
          <w:color w:val="0000FF"/>
          <w:spacing w:val="3"/>
          <w:sz w:val="21"/>
          <w:szCs w:val="21"/>
          <w:lang w:eastAsia="ru-RU"/>
        </w:rPr>
      </w:pPr>
      <w:r w:rsidRPr="00DA074B">
        <w:rPr>
          <w:rFonts w:ascii="NotoSans" w:eastAsia="Times New Roman" w:hAnsi="NotoSans" w:cs="Times New Roman"/>
          <w:vanish/>
          <w:color w:val="0000FF"/>
          <w:spacing w:val="3"/>
          <w:sz w:val="21"/>
          <w:szCs w:val="21"/>
          <w:lang w:eastAsia="ru-RU"/>
        </w:rPr>
        <w:t>В июне с выгодой до 400 000 руб. при покупке 2 автомобилей. Еще больше преимуществ для вашего бизнеса!</w:t>
      </w:r>
    </w:p>
    <w:p w:rsidR="00DA074B" w:rsidRPr="00DA074B" w:rsidRDefault="00DA074B" w:rsidP="00DA074B">
      <w:pPr>
        <w:spacing w:after="0" w:line="240" w:lineRule="auto"/>
        <w:rPr>
          <w:rFonts w:ascii="NotoSans" w:eastAsia="Times New Roman" w:hAnsi="NotoSans" w:cs="Times New Roman"/>
          <w:vanish/>
          <w:color w:val="0000FF"/>
          <w:spacing w:val="3"/>
          <w:sz w:val="21"/>
          <w:szCs w:val="21"/>
          <w:lang w:eastAsia="ru-RU"/>
        </w:rPr>
      </w:pPr>
      <w:r w:rsidRPr="00DA074B">
        <w:rPr>
          <w:rFonts w:ascii="NotoSans" w:eastAsia="Times New Roman" w:hAnsi="NotoSans" w:cs="Times New Roman"/>
          <w:vanish/>
          <w:color w:val="0000FF"/>
          <w:spacing w:val="3"/>
          <w:sz w:val="21"/>
          <w:szCs w:val="21"/>
          <w:lang w:eastAsia="ru-RU"/>
        </w:rPr>
        <w:t>Реклама</w:t>
      </w:r>
    </w:p>
    <w:p w:rsidR="00DA074B" w:rsidRPr="00DA074B" w:rsidRDefault="00DA074B" w:rsidP="00DA074B">
      <w:pPr>
        <w:spacing w:after="0" w:line="240" w:lineRule="auto"/>
        <w:rPr>
          <w:rFonts w:ascii="NotoSans" w:eastAsia="Times New Roman" w:hAnsi="NotoSans" w:cs="Times New Roman"/>
          <w:vanish/>
          <w:spacing w:val="3"/>
          <w:sz w:val="21"/>
          <w:szCs w:val="21"/>
          <w:lang w:eastAsia="ru-RU"/>
        </w:rPr>
      </w:pPr>
      <w:r w:rsidRPr="00DA074B">
        <w:rPr>
          <w:rFonts w:ascii="NotoSans" w:eastAsia="Times New Roman" w:hAnsi="NotoSans" w:cs="Times New Roman"/>
          <w:vanish/>
          <w:spacing w:val="3"/>
          <w:sz w:val="21"/>
          <w:szCs w:val="21"/>
          <w:lang w:eastAsia="ru-RU"/>
        </w:rPr>
        <w:fldChar w:fldCharType="end"/>
      </w:r>
    </w:p>
    <w:p w:rsidR="00DA074B" w:rsidRPr="00DA074B" w:rsidRDefault="00DA074B" w:rsidP="00DA074B">
      <w:pPr>
        <w:spacing w:line="240" w:lineRule="auto"/>
        <w:rPr>
          <w:rFonts w:ascii="NotoSerif" w:eastAsia="Times New Roman" w:hAnsi="NotoSerif" w:cs="Times New Roman"/>
          <w:b/>
          <w:bCs/>
          <w:i/>
          <w:iCs/>
          <w:vanish/>
          <w:spacing w:val="3"/>
          <w:sz w:val="23"/>
          <w:szCs w:val="23"/>
          <w:lang w:eastAsia="ru-RU"/>
        </w:rPr>
      </w:pPr>
      <w:r w:rsidRPr="00DA074B">
        <w:rPr>
          <w:rFonts w:ascii="NotoSerif" w:eastAsia="Times New Roman" w:hAnsi="NotoSerif" w:cs="Times New Roman"/>
          <w:b/>
          <w:bCs/>
          <w:i/>
          <w:iCs/>
          <w:vanish/>
          <w:spacing w:val="3"/>
          <w:sz w:val="23"/>
          <w:szCs w:val="23"/>
          <w:lang w:eastAsia="ru-RU"/>
        </w:rPr>
        <w:t xml:space="preserve">Проекты </w:t>
      </w:r>
    </w:p>
    <w:p w:rsidR="00DA074B" w:rsidRPr="00DA074B" w:rsidRDefault="00DA074B" w:rsidP="00DA074B">
      <w:pPr>
        <w:spacing w:after="0" w:line="240" w:lineRule="auto"/>
        <w:rPr>
          <w:rFonts w:ascii="NotoSans" w:eastAsia="Times New Roman" w:hAnsi="NotoSans" w:cs="Times New Roman"/>
          <w:vanish/>
          <w:spacing w:val="3"/>
          <w:sz w:val="21"/>
          <w:szCs w:val="21"/>
          <w:lang w:eastAsia="ru-RU"/>
        </w:rPr>
      </w:pPr>
    </w:p>
    <w:p w:rsidR="00DA074B" w:rsidRPr="00DA074B" w:rsidRDefault="00DA074B" w:rsidP="00DA074B">
      <w:pPr>
        <w:spacing w:after="0" w:line="240" w:lineRule="auto"/>
        <w:rPr>
          <w:rFonts w:ascii="NotoSans" w:eastAsia="Times New Roman" w:hAnsi="NotoSans" w:cs="Times New Roman"/>
          <w:vanish/>
          <w:spacing w:val="3"/>
          <w:sz w:val="21"/>
          <w:szCs w:val="21"/>
          <w:lang w:eastAsia="ru-RU"/>
        </w:rPr>
      </w:pPr>
      <w:hyperlink r:id="rId14" w:history="1">
        <w:r w:rsidRPr="00DA074B">
          <w:rPr>
            <w:rFonts w:ascii="NotoSans" w:eastAsia="Times New Roman" w:hAnsi="NotoSans" w:cs="Times New Roman"/>
            <w:vanish/>
            <w:color w:val="0000FF"/>
            <w:spacing w:val="3"/>
            <w:sz w:val="21"/>
            <w:szCs w:val="21"/>
            <w:lang w:eastAsia="ru-RU"/>
          </w:rPr>
          <w:t>Родина</w:t>
        </w:r>
      </w:hyperlink>
    </w:p>
    <w:p w:rsidR="00DA074B" w:rsidRPr="00DA074B" w:rsidRDefault="00DA074B" w:rsidP="00DA074B">
      <w:pPr>
        <w:spacing w:after="0" w:line="240" w:lineRule="auto"/>
        <w:rPr>
          <w:rFonts w:ascii="NotoSans" w:eastAsia="Times New Roman" w:hAnsi="NotoSans" w:cs="Times New Roman"/>
          <w:vanish/>
          <w:spacing w:val="3"/>
          <w:sz w:val="21"/>
          <w:szCs w:val="21"/>
          <w:lang w:eastAsia="ru-RU"/>
        </w:rPr>
      </w:pPr>
      <w:hyperlink r:id="rId15" w:history="1">
        <w:r w:rsidRPr="00DA074B">
          <w:rPr>
            <w:rFonts w:ascii="NotoSans" w:eastAsia="Times New Roman" w:hAnsi="NotoSans" w:cs="Times New Roman"/>
            <w:vanish/>
            <w:color w:val="0000FF"/>
            <w:spacing w:val="3"/>
            <w:sz w:val="21"/>
            <w:szCs w:val="21"/>
            <w:lang w:eastAsia="ru-RU"/>
          </w:rPr>
          <w:t>Как купец Щукин "подмалевал" картину Матисса</w:t>
        </w:r>
      </w:hyperlink>
      <w:r w:rsidRPr="00DA074B">
        <w:rPr>
          <w:rFonts w:ascii="NotoSans" w:eastAsia="Times New Roman" w:hAnsi="NotoSans" w:cs="Times New Roman"/>
          <w:vanish/>
          <w:spacing w:val="3"/>
          <w:sz w:val="21"/>
          <w:szCs w:val="21"/>
          <w:lang w:eastAsia="ru-RU"/>
        </w:rPr>
        <w:t xml:space="preserve"> </w:t>
      </w:r>
    </w:p>
    <w:p w:rsidR="00DA074B" w:rsidRPr="00DA074B" w:rsidRDefault="00DA074B" w:rsidP="00DA074B">
      <w:pPr>
        <w:spacing w:after="0" w:line="240" w:lineRule="auto"/>
        <w:rPr>
          <w:rFonts w:ascii="NotoSans" w:eastAsia="Times New Roman" w:hAnsi="NotoSans" w:cs="Times New Roman"/>
          <w:vanish/>
          <w:spacing w:val="3"/>
          <w:sz w:val="21"/>
          <w:szCs w:val="21"/>
          <w:lang w:eastAsia="ru-RU"/>
        </w:rPr>
      </w:pPr>
    </w:p>
    <w:p w:rsidR="00DA074B" w:rsidRPr="00DA074B" w:rsidRDefault="00DA074B" w:rsidP="00DA074B">
      <w:pPr>
        <w:spacing w:after="0" w:line="240" w:lineRule="auto"/>
        <w:rPr>
          <w:rFonts w:ascii="NotoSans" w:eastAsia="Times New Roman" w:hAnsi="NotoSans" w:cs="Times New Roman"/>
          <w:vanish/>
          <w:spacing w:val="3"/>
          <w:sz w:val="21"/>
          <w:szCs w:val="21"/>
          <w:lang w:eastAsia="ru-RU"/>
        </w:rPr>
      </w:pPr>
      <w:hyperlink r:id="rId16" w:history="1">
        <w:r w:rsidRPr="00DA074B">
          <w:rPr>
            <w:rFonts w:ascii="NotoSans" w:eastAsia="Times New Roman" w:hAnsi="NotoSans" w:cs="Times New Roman"/>
            <w:vanish/>
            <w:color w:val="0000FF"/>
            <w:spacing w:val="3"/>
            <w:sz w:val="21"/>
            <w:szCs w:val="21"/>
            <w:lang w:eastAsia="ru-RU"/>
          </w:rPr>
          <w:t>Русское оружие</w:t>
        </w:r>
      </w:hyperlink>
    </w:p>
    <w:p w:rsidR="00DA074B" w:rsidRPr="00DA074B" w:rsidRDefault="00DA074B" w:rsidP="00DA074B">
      <w:pPr>
        <w:spacing w:after="0" w:line="240" w:lineRule="auto"/>
        <w:rPr>
          <w:rFonts w:ascii="NotoSans" w:eastAsia="Times New Roman" w:hAnsi="NotoSans" w:cs="Times New Roman"/>
          <w:vanish/>
          <w:spacing w:val="3"/>
          <w:sz w:val="21"/>
          <w:szCs w:val="21"/>
          <w:lang w:eastAsia="ru-RU"/>
        </w:rPr>
      </w:pPr>
      <w:hyperlink r:id="rId17" w:history="1">
        <w:r w:rsidRPr="00DA074B">
          <w:rPr>
            <w:rFonts w:ascii="NotoSans" w:eastAsia="Times New Roman" w:hAnsi="NotoSans" w:cs="Times New Roman"/>
            <w:vanish/>
            <w:color w:val="0000FF"/>
            <w:spacing w:val="3"/>
            <w:sz w:val="21"/>
            <w:szCs w:val="21"/>
            <w:lang w:eastAsia="ru-RU"/>
          </w:rPr>
          <w:t>Комплексы "Панцирь-С1" замечены в Ливии</w:t>
        </w:r>
      </w:hyperlink>
      <w:r w:rsidRPr="00DA074B">
        <w:rPr>
          <w:rFonts w:ascii="NotoSans" w:eastAsia="Times New Roman" w:hAnsi="NotoSans" w:cs="Times New Roman"/>
          <w:vanish/>
          <w:spacing w:val="3"/>
          <w:sz w:val="21"/>
          <w:szCs w:val="21"/>
          <w:lang w:eastAsia="ru-RU"/>
        </w:rPr>
        <w:t xml:space="preserve"> </w:t>
      </w:r>
    </w:p>
    <w:p w:rsidR="00DA074B" w:rsidRPr="00DA074B" w:rsidRDefault="00DA074B" w:rsidP="00DA074B">
      <w:pPr>
        <w:spacing w:after="0" w:line="240" w:lineRule="auto"/>
        <w:rPr>
          <w:rFonts w:ascii="NotoSans" w:eastAsia="Times New Roman" w:hAnsi="NotoSans" w:cs="Times New Roman"/>
          <w:vanish/>
          <w:spacing w:val="3"/>
          <w:sz w:val="21"/>
          <w:szCs w:val="21"/>
          <w:lang w:eastAsia="ru-RU"/>
        </w:rPr>
      </w:pPr>
      <w:hyperlink r:id="rId18" w:tgtFrame="_blank" w:history="1">
        <w:r w:rsidRPr="00DA074B">
          <w:rPr>
            <w:rFonts w:ascii="NotoSans" w:eastAsia="Times New Roman" w:hAnsi="NotoSans" w:cs="Times New Roman"/>
            <w:vanish/>
            <w:color w:val="0000FF"/>
            <w:spacing w:val="3"/>
            <w:sz w:val="21"/>
            <w:szCs w:val="21"/>
            <w:lang w:eastAsia="ru-RU"/>
          </w:rPr>
          <w:t>Яндекс.Директ</w:t>
        </w:r>
        <w:r w:rsidRPr="00DA074B">
          <w:rPr>
            <w:rFonts w:ascii="NotoSans" w:eastAsia="Times New Roman" w:hAnsi="NotoSans" w:cs="Times New Roman"/>
            <w:noProof/>
            <w:vanish/>
            <w:color w:val="0000FF"/>
            <w:spacing w:val="3"/>
            <w:sz w:val="21"/>
            <w:szCs w:val="21"/>
            <w:lang w:eastAsia="ru-RU"/>
          </w:rPr>
          <w:drawing>
            <wp:inline distT="0" distB="0" distL="0" distR="0" wp14:anchorId="193A3E71" wp14:editId="6A7A2EBE">
              <wp:extent cx="4288790" cy="4288790"/>
              <wp:effectExtent l="0" t="0" r="0" b="0"/>
              <wp:docPr id="9" name="Рисунок 9" descr="https://avatars.mds.yandex.net/get-direct/28208/A1Ta7ArsacJKk77cDqZtYg/x450">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direct/28208/A1Ta7ArsacJKk77cDqZtYg/x450">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8790" cy="4288790"/>
                      </a:xfrm>
                      <a:prstGeom prst="rect">
                        <a:avLst/>
                      </a:prstGeom>
                      <a:noFill/>
                      <a:ln>
                        <a:noFill/>
                      </a:ln>
                    </pic:spPr>
                  </pic:pic>
                </a:graphicData>
              </a:graphic>
            </wp:inline>
          </w:drawing>
        </w:r>
        <w:r w:rsidRPr="00DA074B">
          <w:rPr>
            <w:rFonts w:ascii="NotoSans" w:eastAsia="Times New Roman" w:hAnsi="NotoSans" w:cs="Times New Roman"/>
            <w:vanish/>
            <w:color w:val="0000FF"/>
            <w:spacing w:val="3"/>
            <w:sz w:val="21"/>
            <w:szCs w:val="21"/>
            <w:lang w:eastAsia="ru-RU"/>
          </w:rPr>
          <w:t>Выжигает сорняк до корней за суткиpeoplesovet.xyz →Выжигает сорняк до корней за суткиОчищение огорода от сорняков за 1 день. Читайте подробности на сайтеУзнать большена peoplesovet.xyz</w:t>
        </w:r>
      </w:hyperlink>
      <w:r w:rsidRPr="00DA074B">
        <w:rPr>
          <w:rFonts w:ascii="NotoSans" w:eastAsia="Times New Roman" w:hAnsi="NotoSans" w:cs="Times New Roman"/>
          <w:vanish/>
          <w:spacing w:val="3"/>
          <w:sz w:val="21"/>
          <w:szCs w:val="21"/>
          <w:lang w:eastAsia="ru-RU"/>
        </w:rPr>
        <w:t>Скрыть объявление</w:t>
      </w:r>
    </w:p>
    <w:p w:rsidR="00437CB3" w:rsidRDefault="00437CB3"/>
    <w:sectPr w:rsidR="00437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otoSerif">
    <w:altName w:val="Times New Roman"/>
    <w:charset w:val="00"/>
    <w:family w:val="auto"/>
    <w:pitch w:val="default"/>
  </w:font>
  <w:font w:name="Noto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4B"/>
    <w:rsid w:val="00437CB3"/>
    <w:rsid w:val="00DA0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1484">
      <w:bodyDiv w:val="1"/>
      <w:marLeft w:val="0"/>
      <w:marRight w:val="0"/>
      <w:marTop w:val="0"/>
      <w:marBottom w:val="0"/>
      <w:divBdr>
        <w:top w:val="none" w:sz="0" w:space="0" w:color="auto"/>
        <w:left w:val="none" w:sz="0" w:space="0" w:color="auto"/>
        <w:bottom w:val="none" w:sz="0" w:space="0" w:color="auto"/>
        <w:right w:val="none" w:sz="0" w:space="0" w:color="auto"/>
      </w:divBdr>
      <w:divsChild>
        <w:div w:id="538669560">
          <w:marLeft w:val="0"/>
          <w:marRight w:val="0"/>
          <w:marTop w:val="900"/>
          <w:marBottom w:val="0"/>
          <w:divBdr>
            <w:top w:val="none" w:sz="0" w:space="0" w:color="auto"/>
            <w:left w:val="none" w:sz="0" w:space="0" w:color="auto"/>
            <w:bottom w:val="none" w:sz="0" w:space="0" w:color="auto"/>
            <w:right w:val="none" w:sz="0" w:space="0" w:color="auto"/>
          </w:divBdr>
          <w:divsChild>
            <w:div w:id="1775905275">
              <w:marLeft w:val="0"/>
              <w:marRight w:val="0"/>
              <w:marTop w:val="0"/>
              <w:marBottom w:val="0"/>
              <w:divBdr>
                <w:top w:val="none" w:sz="0" w:space="0" w:color="auto"/>
                <w:left w:val="none" w:sz="0" w:space="0" w:color="auto"/>
                <w:bottom w:val="none" w:sz="0" w:space="0" w:color="auto"/>
                <w:right w:val="none" w:sz="0" w:space="0" w:color="auto"/>
              </w:divBdr>
              <w:divsChild>
                <w:div w:id="1854610967">
                  <w:marLeft w:val="0"/>
                  <w:marRight w:val="0"/>
                  <w:marTop w:val="0"/>
                  <w:marBottom w:val="0"/>
                  <w:divBdr>
                    <w:top w:val="none" w:sz="0" w:space="0" w:color="auto"/>
                    <w:left w:val="none" w:sz="0" w:space="0" w:color="auto"/>
                    <w:bottom w:val="none" w:sz="0" w:space="0" w:color="auto"/>
                    <w:right w:val="none" w:sz="0" w:space="0" w:color="auto"/>
                  </w:divBdr>
                  <w:divsChild>
                    <w:div w:id="796681198">
                      <w:marLeft w:val="0"/>
                      <w:marRight w:val="0"/>
                      <w:marTop w:val="0"/>
                      <w:marBottom w:val="0"/>
                      <w:divBdr>
                        <w:top w:val="none" w:sz="0" w:space="0" w:color="auto"/>
                        <w:left w:val="none" w:sz="0" w:space="0" w:color="auto"/>
                        <w:bottom w:val="none" w:sz="0" w:space="0" w:color="auto"/>
                        <w:right w:val="none" w:sz="0" w:space="0" w:color="auto"/>
                      </w:divBdr>
                      <w:divsChild>
                        <w:div w:id="437987088">
                          <w:marLeft w:val="0"/>
                          <w:marRight w:val="0"/>
                          <w:marTop w:val="0"/>
                          <w:marBottom w:val="150"/>
                          <w:divBdr>
                            <w:top w:val="none" w:sz="0" w:space="0" w:color="auto"/>
                            <w:left w:val="none" w:sz="0" w:space="0" w:color="auto"/>
                            <w:bottom w:val="none" w:sz="0" w:space="0" w:color="auto"/>
                            <w:right w:val="none" w:sz="0" w:space="0" w:color="auto"/>
                          </w:divBdr>
                        </w:div>
                      </w:divsChild>
                    </w:div>
                    <w:div w:id="857276542">
                      <w:marLeft w:val="0"/>
                      <w:marRight w:val="0"/>
                      <w:marTop w:val="0"/>
                      <w:marBottom w:val="0"/>
                      <w:divBdr>
                        <w:top w:val="none" w:sz="0" w:space="0" w:color="auto"/>
                        <w:left w:val="none" w:sz="0" w:space="0" w:color="auto"/>
                        <w:bottom w:val="none" w:sz="0" w:space="0" w:color="auto"/>
                        <w:right w:val="none" w:sz="0" w:space="0" w:color="auto"/>
                      </w:divBdr>
                      <w:divsChild>
                        <w:div w:id="689843628">
                          <w:marLeft w:val="0"/>
                          <w:marRight w:val="0"/>
                          <w:marTop w:val="0"/>
                          <w:marBottom w:val="0"/>
                          <w:divBdr>
                            <w:top w:val="none" w:sz="0" w:space="0" w:color="auto"/>
                            <w:left w:val="none" w:sz="0" w:space="0" w:color="auto"/>
                            <w:bottom w:val="none" w:sz="0" w:space="0" w:color="auto"/>
                            <w:right w:val="none" w:sz="0" w:space="0" w:color="auto"/>
                          </w:divBdr>
                          <w:divsChild>
                            <w:div w:id="1348019537">
                              <w:marLeft w:val="0"/>
                              <w:marRight w:val="0"/>
                              <w:marTop w:val="0"/>
                              <w:marBottom w:val="0"/>
                              <w:divBdr>
                                <w:top w:val="none" w:sz="0" w:space="0" w:color="auto"/>
                                <w:left w:val="none" w:sz="0" w:space="0" w:color="auto"/>
                                <w:bottom w:val="none" w:sz="0" w:space="0" w:color="auto"/>
                                <w:right w:val="none" w:sz="0" w:space="0" w:color="auto"/>
                              </w:divBdr>
                              <w:divsChild>
                                <w:div w:id="1264917629">
                                  <w:marLeft w:val="0"/>
                                  <w:marRight w:val="0"/>
                                  <w:marTop w:val="0"/>
                                  <w:marBottom w:val="0"/>
                                  <w:divBdr>
                                    <w:top w:val="none" w:sz="0" w:space="0" w:color="auto"/>
                                    <w:left w:val="none" w:sz="0" w:space="0" w:color="auto"/>
                                    <w:bottom w:val="none" w:sz="0" w:space="0" w:color="auto"/>
                                    <w:right w:val="none" w:sz="0" w:space="0" w:color="auto"/>
                                  </w:divBdr>
                                </w:div>
                                <w:div w:id="132916110">
                                  <w:marLeft w:val="0"/>
                                  <w:marRight w:val="0"/>
                                  <w:marTop w:val="0"/>
                                  <w:marBottom w:val="0"/>
                                  <w:divBdr>
                                    <w:top w:val="none" w:sz="0" w:space="0" w:color="auto"/>
                                    <w:left w:val="none" w:sz="0" w:space="0" w:color="auto"/>
                                    <w:bottom w:val="none" w:sz="0" w:space="0" w:color="auto"/>
                                    <w:right w:val="none" w:sz="0" w:space="0" w:color="auto"/>
                                  </w:divBdr>
                                </w:div>
                                <w:div w:id="4250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6533">
                      <w:marLeft w:val="300"/>
                      <w:marRight w:val="300"/>
                      <w:marTop w:val="0"/>
                      <w:marBottom w:val="0"/>
                      <w:divBdr>
                        <w:top w:val="none" w:sz="0" w:space="0" w:color="auto"/>
                        <w:left w:val="none" w:sz="0" w:space="0" w:color="auto"/>
                        <w:bottom w:val="none" w:sz="0" w:space="0" w:color="auto"/>
                        <w:right w:val="none" w:sz="0" w:space="0" w:color="auto"/>
                      </w:divBdr>
                      <w:divsChild>
                        <w:div w:id="1207135845">
                          <w:marLeft w:val="0"/>
                          <w:marRight w:val="0"/>
                          <w:marTop w:val="0"/>
                          <w:marBottom w:val="0"/>
                          <w:divBdr>
                            <w:top w:val="none" w:sz="0" w:space="0" w:color="auto"/>
                            <w:left w:val="none" w:sz="0" w:space="0" w:color="auto"/>
                            <w:bottom w:val="none" w:sz="0" w:space="0" w:color="auto"/>
                            <w:right w:val="none" w:sz="0" w:space="0" w:color="auto"/>
                          </w:divBdr>
                          <w:divsChild>
                            <w:div w:id="1787499506">
                              <w:marLeft w:val="0"/>
                              <w:marRight w:val="0"/>
                              <w:marTop w:val="0"/>
                              <w:marBottom w:val="0"/>
                              <w:divBdr>
                                <w:top w:val="none" w:sz="0" w:space="0" w:color="auto"/>
                                <w:left w:val="none" w:sz="0" w:space="0" w:color="auto"/>
                                <w:bottom w:val="none" w:sz="0" w:space="0" w:color="auto"/>
                                <w:right w:val="none" w:sz="0" w:space="0" w:color="auto"/>
                              </w:divBdr>
                              <w:divsChild>
                                <w:div w:id="1768690478">
                                  <w:marLeft w:val="0"/>
                                  <w:marRight w:val="0"/>
                                  <w:marTop w:val="0"/>
                                  <w:marBottom w:val="0"/>
                                  <w:divBdr>
                                    <w:top w:val="none" w:sz="0" w:space="0" w:color="auto"/>
                                    <w:left w:val="none" w:sz="0" w:space="0" w:color="auto"/>
                                    <w:bottom w:val="none" w:sz="0" w:space="0" w:color="auto"/>
                                    <w:right w:val="none" w:sz="0" w:space="0" w:color="auto"/>
                                  </w:divBdr>
                                  <w:divsChild>
                                    <w:div w:id="2102334001">
                                      <w:marLeft w:val="0"/>
                                      <w:marRight w:val="0"/>
                                      <w:marTop w:val="0"/>
                                      <w:marBottom w:val="0"/>
                                      <w:divBdr>
                                        <w:top w:val="none" w:sz="0" w:space="0" w:color="auto"/>
                                        <w:left w:val="none" w:sz="0" w:space="0" w:color="auto"/>
                                        <w:bottom w:val="none" w:sz="0" w:space="0" w:color="auto"/>
                                        <w:right w:val="none" w:sz="0" w:space="0" w:color="auto"/>
                                      </w:divBdr>
                                      <w:divsChild>
                                        <w:div w:id="1850945583">
                                          <w:marLeft w:val="0"/>
                                          <w:marRight w:val="0"/>
                                          <w:marTop w:val="0"/>
                                          <w:marBottom w:val="0"/>
                                          <w:divBdr>
                                            <w:top w:val="none" w:sz="0" w:space="0" w:color="auto"/>
                                            <w:left w:val="none" w:sz="0" w:space="0" w:color="auto"/>
                                            <w:bottom w:val="none" w:sz="0" w:space="0" w:color="auto"/>
                                            <w:right w:val="none" w:sz="0" w:space="0" w:color="auto"/>
                                          </w:divBdr>
                                        </w:div>
                                        <w:div w:id="5441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7738">
                          <w:marLeft w:val="0"/>
                          <w:marRight w:val="0"/>
                          <w:marTop w:val="0"/>
                          <w:marBottom w:val="0"/>
                          <w:divBdr>
                            <w:top w:val="none" w:sz="0" w:space="0" w:color="auto"/>
                            <w:left w:val="none" w:sz="0" w:space="0" w:color="auto"/>
                            <w:bottom w:val="none" w:sz="0" w:space="0" w:color="auto"/>
                            <w:right w:val="none" w:sz="0" w:space="0" w:color="auto"/>
                          </w:divBdr>
                          <w:divsChild>
                            <w:div w:id="977224316">
                              <w:marLeft w:val="0"/>
                              <w:marRight w:val="0"/>
                              <w:marTop w:val="0"/>
                              <w:marBottom w:val="0"/>
                              <w:divBdr>
                                <w:top w:val="none" w:sz="0" w:space="0" w:color="auto"/>
                                <w:left w:val="none" w:sz="0" w:space="0" w:color="auto"/>
                                <w:bottom w:val="none" w:sz="0" w:space="0" w:color="auto"/>
                                <w:right w:val="none" w:sz="0" w:space="0" w:color="auto"/>
                              </w:divBdr>
                              <w:divsChild>
                                <w:div w:id="190730344">
                                  <w:marLeft w:val="0"/>
                                  <w:marRight w:val="0"/>
                                  <w:marTop w:val="0"/>
                                  <w:marBottom w:val="0"/>
                                  <w:divBdr>
                                    <w:top w:val="none" w:sz="0" w:space="0" w:color="auto"/>
                                    <w:left w:val="none" w:sz="0" w:space="0" w:color="auto"/>
                                    <w:bottom w:val="none" w:sz="0" w:space="0" w:color="auto"/>
                                    <w:right w:val="none" w:sz="0" w:space="0" w:color="auto"/>
                                  </w:divBdr>
                                  <w:divsChild>
                                    <w:div w:id="1380587272">
                                      <w:marLeft w:val="0"/>
                                      <w:marRight w:val="0"/>
                                      <w:marTop w:val="0"/>
                                      <w:marBottom w:val="0"/>
                                      <w:divBdr>
                                        <w:top w:val="none" w:sz="0" w:space="0" w:color="auto"/>
                                        <w:left w:val="none" w:sz="0" w:space="0" w:color="auto"/>
                                        <w:bottom w:val="none" w:sz="0" w:space="0" w:color="auto"/>
                                        <w:right w:val="none" w:sz="0" w:space="0" w:color="auto"/>
                                      </w:divBdr>
                                      <w:divsChild>
                                        <w:div w:id="1367832980">
                                          <w:marLeft w:val="0"/>
                                          <w:marRight w:val="0"/>
                                          <w:marTop w:val="0"/>
                                          <w:marBottom w:val="0"/>
                                          <w:divBdr>
                                            <w:top w:val="none" w:sz="0" w:space="0" w:color="auto"/>
                                            <w:left w:val="none" w:sz="0" w:space="0" w:color="auto"/>
                                            <w:bottom w:val="none" w:sz="0" w:space="0" w:color="auto"/>
                                            <w:right w:val="none" w:sz="0" w:space="0" w:color="auto"/>
                                          </w:divBdr>
                                          <w:divsChild>
                                            <w:div w:id="1939823244">
                                              <w:marLeft w:val="0"/>
                                              <w:marRight w:val="0"/>
                                              <w:marTop w:val="0"/>
                                              <w:marBottom w:val="0"/>
                                              <w:divBdr>
                                                <w:top w:val="none" w:sz="0" w:space="0" w:color="auto"/>
                                                <w:left w:val="none" w:sz="0" w:space="0" w:color="auto"/>
                                                <w:bottom w:val="none" w:sz="0" w:space="0" w:color="auto"/>
                                                <w:right w:val="none" w:sz="0" w:space="0" w:color="auto"/>
                                              </w:divBdr>
                                              <w:divsChild>
                                                <w:div w:id="8388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2652">
                                          <w:marLeft w:val="0"/>
                                          <w:marRight w:val="0"/>
                                          <w:marTop w:val="0"/>
                                          <w:marBottom w:val="0"/>
                                          <w:divBdr>
                                            <w:top w:val="none" w:sz="0" w:space="0" w:color="auto"/>
                                            <w:left w:val="none" w:sz="0" w:space="0" w:color="auto"/>
                                            <w:bottom w:val="none" w:sz="0" w:space="0" w:color="auto"/>
                                            <w:right w:val="none" w:sz="0" w:space="0" w:color="auto"/>
                                          </w:divBdr>
                                        </w:div>
                                        <w:div w:id="19645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18713">
                      <w:marLeft w:val="0"/>
                      <w:marRight w:val="0"/>
                      <w:marTop w:val="0"/>
                      <w:marBottom w:val="0"/>
                      <w:divBdr>
                        <w:top w:val="none" w:sz="0" w:space="0" w:color="auto"/>
                        <w:left w:val="none" w:sz="0" w:space="0" w:color="auto"/>
                        <w:bottom w:val="none" w:sz="0" w:space="0" w:color="auto"/>
                        <w:right w:val="none" w:sz="0" w:space="0" w:color="auto"/>
                      </w:divBdr>
                      <w:divsChild>
                        <w:div w:id="1264605580">
                          <w:marLeft w:val="0"/>
                          <w:marRight w:val="0"/>
                          <w:marTop w:val="0"/>
                          <w:marBottom w:val="0"/>
                          <w:divBdr>
                            <w:top w:val="none" w:sz="0" w:space="0" w:color="auto"/>
                            <w:left w:val="none" w:sz="0" w:space="0" w:color="auto"/>
                            <w:bottom w:val="none" w:sz="0" w:space="0" w:color="auto"/>
                            <w:right w:val="none" w:sz="0" w:space="0" w:color="auto"/>
                          </w:divBdr>
                        </w:div>
                      </w:divsChild>
                    </w:div>
                    <w:div w:id="314535958">
                      <w:marLeft w:val="0"/>
                      <w:marRight w:val="0"/>
                      <w:marTop w:val="0"/>
                      <w:marBottom w:val="0"/>
                      <w:divBdr>
                        <w:top w:val="none" w:sz="0" w:space="0" w:color="auto"/>
                        <w:left w:val="none" w:sz="0" w:space="0" w:color="auto"/>
                        <w:bottom w:val="none" w:sz="0" w:space="0" w:color="auto"/>
                        <w:right w:val="none" w:sz="0" w:space="0" w:color="auto"/>
                      </w:divBdr>
                      <w:divsChild>
                        <w:div w:id="58867817">
                          <w:marLeft w:val="0"/>
                          <w:marRight w:val="0"/>
                          <w:marTop w:val="0"/>
                          <w:marBottom w:val="0"/>
                          <w:divBdr>
                            <w:top w:val="none" w:sz="0" w:space="0" w:color="auto"/>
                            <w:left w:val="none" w:sz="0" w:space="0" w:color="auto"/>
                            <w:bottom w:val="none" w:sz="0" w:space="0" w:color="auto"/>
                            <w:right w:val="none" w:sz="0" w:space="0" w:color="auto"/>
                          </w:divBdr>
                          <w:divsChild>
                            <w:div w:id="1884826703">
                              <w:marLeft w:val="0"/>
                              <w:marRight w:val="0"/>
                              <w:marTop w:val="0"/>
                              <w:marBottom w:val="0"/>
                              <w:divBdr>
                                <w:top w:val="none" w:sz="0" w:space="0" w:color="auto"/>
                                <w:left w:val="none" w:sz="0" w:space="0" w:color="auto"/>
                                <w:bottom w:val="none" w:sz="0" w:space="0" w:color="auto"/>
                                <w:right w:val="none" w:sz="0" w:space="0" w:color="auto"/>
                              </w:divBdr>
                              <w:divsChild>
                                <w:div w:id="1706639794">
                                  <w:marLeft w:val="0"/>
                                  <w:marRight w:val="0"/>
                                  <w:marTop w:val="0"/>
                                  <w:marBottom w:val="0"/>
                                  <w:divBdr>
                                    <w:top w:val="none" w:sz="0" w:space="0" w:color="auto"/>
                                    <w:left w:val="none" w:sz="0" w:space="0" w:color="auto"/>
                                    <w:bottom w:val="none" w:sz="0" w:space="0" w:color="auto"/>
                                    <w:right w:val="none" w:sz="0" w:space="0" w:color="auto"/>
                                  </w:divBdr>
                                  <w:divsChild>
                                    <w:div w:id="2511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045">
                              <w:marLeft w:val="0"/>
                              <w:marRight w:val="0"/>
                              <w:marTop w:val="0"/>
                              <w:marBottom w:val="0"/>
                              <w:divBdr>
                                <w:top w:val="none" w:sz="0" w:space="0" w:color="auto"/>
                                <w:left w:val="none" w:sz="0" w:space="0" w:color="auto"/>
                                <w:bottom w:val="none" w:sz="0" w:space="0" w:color="auto"/>
                                <w:right w:val="none" w:sz="0" w:space="0" w:color="auto"/>
                              </w:divBdr>
                              <w:divsChild>
                                <w:div w:id="99645424">
                                  <w:marLeft w:val="0"/>
                                  <w:marRight w:val="0"/>
                                  <w:marTop w:val="0"/>
                                  <w:marBottom w:val="0"/>
                                  <w:divBdr>
                                    <w:top w:val="none" w:sz="0" w:space="0" w:color="auto"/>
                                    <w:left w:val="none" w:sz="0" w:space="0" w:color="auto"/>
                                    <w:bottom w:val="none" w:sz="0" w:space="0" w:color="auto"/>
                                    <w:right w:val="none" w:sz="0" w:space="0" w:color="auto"/>
                                  </w:divBdr>
                                  <w:divsChild>
                                    <w:div w:id="1879853849">
                                      <w:marLeft w:val="0"/>
                                      <w:marRight w:val="0"/>
                                      <w:marTop w:val="0"/>
                                      <w:marBottom w:val="0"/>
                                      <w:divBdr>
                                        <w:top w:val="none" w:sz="0" w:space="0" w:color="auto"/>
                                        <w:left w:val="none" w:sz="0" w:space="0" w:color="auto"/>
                                        <w:bottom w:val="none" w:sz="0" w:space="0" w:color="auto"/>
                                        <w:right w:val="none" w:sz="0" w:space="0" w:color="auto"/>
                                      </w:divBdr>
                                      <w:divsChild>
                                        <w:div w:id="685400493">
                                          <w:marLeft w:val="0"/>
                                          <w:marRight w:val="0"/>
                                          <w:marTop w:val="0"/>
                                          <w:marBottom w:val="0"/>
                                          <w:divBdr>
                                            <w:top w:val="none" w:sz="0" w:space="0" w:color="auto"/>
                                            <w:left w:val="none" w:sz="0" w:space="0" w:color="auto"/>
                                            <w:bottom w:val="none" w:sz="0" w:space="0" w:color="auto"/>
                                            <w:right w:val="none" w:sz="0" w:space="0" w:color="auto"/>
                                          </w:divBdr>
                                        </w:div>
                                        <w:div w:id="2050954728">
                                          <w:marLeft w:val="0"/>
                                          <w:marRight w:val="0"/>
                                          <w:marTop w:val="0"/>
                                          <w:marBottom w:val="0"/>
                                          <w:divBdr>
                                            <w:top w:val="none" w:sz="0" w:space="0" w:color="auto"/>
                                            <w:left w:val="none" w:sz="0" w:space="0" w:color="auto"/>
                                            <w:bottom w:val="none" w:sz="0" w:space="0" w:color="auto"/>
                                            <w:right w:val="none" w:sz="0" w:space="0" w:color="auto"/>
                                          </w:divBdr>
                                        </w:div>
                                        <w:div w:id="1047417304">
                                          <w:marLeft w:val="0"/>
                                          <w:marRight w:val="0"/>
                                          <w:marTop w:val="0"/>
                                          <w:marBottom w:val="0"/>
                                          <w:divBdr>
                                            <w:top w:val="none" w:sz="0" w:space="0" w:color="auto"/>
                                            <w:left w:val="none" w:sz="0" w:space="0" w:color="auto"/>
                                            <w:bottom w:val="none" w:sz="0" w:space="0" w:color="auto"/>
                                            <w:right w:val="none" w:sz="0" w:space="0" w:color="auto"/>
                                          </w:divBdr>
                                          <w:divsChild>
                                            <w:div w:id="11582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849">
                                      <w:marLeft w:val="0"/>
                                      <w:marRight w:val="0"/>
                                      <w:marTop w:val="0"/>
                                      <w:marBottom w:val="0"/>
                                      <w:divBdr>
                                        <w:top w:val="none" w:sz="0" w:space="0" w:color="auto"/>
                                        <w:left w:val="none" w:sz="0" w:space="0" w:color="auto"/>
                                        <w:bottom w:val="none" w:sz="0" w:space="0" w:color="auto"/>
                                        <w:right w:val="none" w:sz="0" w:space="0" w:color="auto"/>
                                      </w:divBdr>
                                      <w:divsChild>
                                        <w:div w:id="306861384">
                                          <w:marLeft w:val="0"/>
                                          <w:marRight w:val="0"/>
                                          <w:marTop w:val="0"/>
                                          <w:marBottom w:val="0"/>
                                          <w:divBdr>
                                            <w:top w:val="none" w:sz="0" w:space="0" w:color="auto"/>
                                            <w:left w:val="none" w:sz="0" w:space="0" w:color="auto"/>
                                            <w:bottom w:val="none" w:sz="0" w:space="0" w:color="auto"/>
                                            <w:right w:val="none" w:sz="0" w:space="0" w:color="auto"/>
                                          </w:divBdr>
                                        </w:div>
                                        <w:div w:id="232393953">
                                          <w:marLeft w:val="0"/>
                                          <w:marRight w:val="0"/>
                                          <w:marTop w:val="0"/>
                                          <w:marBottom w:val="0"/>
                                          <w:divBdr>
                                            <w:top w:val="none" w:sz="0" w:space="0" w:color="auto"/>
                                            <w:left w:val="none" w:sz="0" w:space="0" w:color="auto"/>
                                            <w:bottom w:val="none" w:sz="0" w:space="0" w:color="auto"/>
                                            <w:right w:val="none" w:sz="0" w:space="0" w:color="auto"/>
                                          </w:divBdr>
                                        </w:div>
                                        <w:div w:id="1212227062">
                                          <w:marLeft w:val="0"/>
                                          <w:marRight w:val="0"/>
                                          <w:marTop w:val="0"/>
                                          <w:marBottom w:val="0"/>
                                          <w:divBdr>
                                            <w:top w:val="none" w:sz="0" w:space="0" w:color="auto"/>
                                            <w:left w:val="none" w:sz="0" w:space="0" w:color="auto"/>
                                            <w:bottom w:val="none" w:sz="0" w:space="0" w:color="auto"/>
                                            <w:right w:val="none" w:sz="0" w:space="0" w:color="auto"/>
                                          </w:divBdr>
                                          <w:divsChild>
                                            <w:div w:id="1050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3584">
                                      <w:marLeft w:val="0"/>
                                      <w:marRight w:val="0"/>
                                      <w:marTop w:val="0"/>
                                      <w:marBottom w:val="0"/>
                                      <w:divBdr>
                                        <w:top w:val="none" w:sz="0" w:space="0" w:color="auto"/>
                                        <w:left w:val="none" w:sz="0" w:space="0" w:color="auto"/>
                                        <w:bottom w:val="none" w:sz="0" w:space="0" w:color="auto"/>
                                        <w:right w:val="none" w:sz="0" w:space="0" w:color="auto"/>
                                      </w:divBdr>
                                      <w:divsChild>
                                        <w:div w:id="395471156">
                                          <w:marLeft w:val="0"/>
                                          <w:marRight w:val="0"/>
                                          <w:marTop w:val="0"/>
                                          <w:marBottom w:val="0"/>
                                          <w:divBdr>
                                            <w:top w:val="none" w:sz="0" w:space="0" w:color="auto"/>
                                            <w:left w:val="none" w:sz="0" w:space="0" w:color="auto"/>
                                            <w:bottom w:val="none" w:sz="0" w:space="0" w:color="auto"/>
                                            <w:right w:val="none" w:sz="0" w:space="0" w:color="auto"/>
                                          </w:divBdr>
                                        </w:div>
                                        <w:div w:id="641547536">
                                          <w:marLeft w:val="0"/>
                                          <w:marRight w:val="0"/>
                                          <w:marTop w:val="0"/>
                                          <w:marBottom w:val="0"/>
                                          <w:divBdr>
                                            <w:top w:val="none" w:sz="0" w:space="0" w:color="auto"/>
                                            <w:left w:val="none" w:sz="0" w:space="0" w:color="auto"/>
                                            <w:bottom w:val="none" w:sz="0" w:space="0" w:color="auto"/>
                                            <w:right w:val="none" w:sz="0" w:space="0" w:color="auto"/>
                                          </w:divBdr>
                                        </w:div>
                                        <w:div w:id="791020242">
                                          <w:marLeft w:val="0"/>
                                          <w:marRight w:val="0"/>
                                          <w:marTop w:val="0"/>
                                          <w:marBottom w:val="0"/>
                                          <w:divBdr>
                                            <w:top w:val="none" w:sz="0" w:space="0" w:color="auto"/>
                                            <w:left w:val="none" w:sz="0" w:space="0" w:color="auto"/>
                                            <w:bottom w:val="none" w:sz="0" w:space="0" w:color="auto"/>
                                            <w:right w:val="none" w:sz="0" w:space="0" w:color="auto"/>
                                          </w:divBdr>
                                          <w:divsChild>
                                            <w:div w:id="1221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2050">
                                      <w:marLeft w:val="0"/>
                                      <w:marRight w:val="0"/>
                                      <w:marTop w:val="0"/>
                                      <w:marBottom w:val="0"/>
                                      <w:divBdr>
                                        <w:top w:val="none" w:sz="0" w:space="0" w:color="auto"/>
                                        <w:left w:val="none" w:sz="0" w:space="0" w:color="auto"/>
                                        <w:bottom w:val="none" w:sz="0" w:space="0" w:color="auto"/>
                                        <w:right w:val="none" w:sz="0" w:space="0" w:color="auto"/>
                                      </w:divBdr>
                                      <w:divsChild>
                                        <w:div w:id="919605003">
                                          <w:marLeft w:val="0"/>
                                          <w:marRight w:val="0"/>
                                          <w:marTop w:val="0"/>
                                          <w:marBottom w:val="0"/>
                                          <w:divBdr>
                                            <w:top w:val="none" w:sz="0" w:space="0" w:color="auto"/>
                                            <w:left w:val="none" w:sz="0" w:space="0" w:color="auto"/>
                                            <w:bottom w:val="none" w:sz="0" w:space="0" w:color="auto"/>
                                            <w:right w:val="none" w:sz="0" w:space="0" w:color="auto"/>
                                          </w:divBdr>
                                        </w:div>
                                        <w:div w:id="483400034">
                                          <w:marLeft w:val="0"/>
                                          <w:marRight w:val="0"/>
                                          <w:marTop w:val="0"/>
                                          <w:marBottom w:val="0"/>
                                          <w:divBdr>
                                            <w:top w:val="none" w:sz="0" w:space="0" w:color="auto"/>
                                            <w:left w:val="none" w:sz="0" w:space="0" w:color="auto"/>
                                            <w:bottom w:val="none" w:sz="0" w:space="0" w:color="auto"/>
                                            <w:right w:val="none" w:sz="0" w:space="0" w:color="auto"/>
                                          </w:divBdr>
                                        </w:div>
                                        <w:div w:id="317153045">
                                          <w:marLeft w:val="0"/>
                                          <w:marRight w:val="0"/>
                                          <w:marTop w:val="0"/>
                                          <w:marBottom w:val="0"/>
                                          <w:divBdr>
                                            <w:top w:val="none" w:sz="0" w:space="0" w:color="auto"/>
                                            <w:left w:val="none" w:sz="0" w:space="0" w:color="auto"/>
                                            <w:bottom w:val="none" w:sz="0" w:space="0" w:color="auto"/>
                                            <w:right w:val="none" w:sz="0" w:space="0" w:color="auto"/>
                                          </w:divBdr>
                                          <w:divsChild>
                                            <w:div w:id="6164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085">
                                      <w:marLeft w:val="0"/>
                                      <w:marRight w:val="0"/>
                                      <w:marTop w:val="0"/>
                                      <w:marBottom w:val="0"/>
                                      <w:divBdr>
                                        <w:top w:val="none" w:sz="0" w:space="0" w:color="auto"/>
                                        <w:left w:val="none" w:sz="0" w:space="0" w:color="auto"/>
                                        <w:bottom w:val="none" w:sz="0" w:space="0" w:color="auto"/>
                                        <w:right w:val="none" w:sz="0" w:space="0" w:color="auto"/>
                                      </w:divBdr>
                                      <w:divsChild>
                                        <w:div w:id="334187274">
                                          <w:marLeft w:val="0"/>
                                          <w:marRight w:val="0"/>
                                          <w:marTop w:val="0"/>
                                          <w:marBottom w:val="0"/>
                                          <w:divBdr>
                                            <w:top w:val="none" w:sz="0" w:space="0" w:color="auto"/>
                                            <w:left w:val="none" w:sz="0" w:space="0" w:color="auto"/>
                                            <w:bottom w:val="none" w:sz="0" w:space="0" w:color="auto"/>
                                            <w:right w:val="none" w:sz="0" w:space="0" w:color="auto"/>
                                          </w:divBdr>
                                        </w:div>
                                        <w:div w:id="1558475237">
                                          <w:marLeft w:val="0"/>
                                          <w:marRight w:val="0"/>
                                          <w:marTop w:val="0"/>
                                          <w:marBottom w:val="0"/>
                                          <w:divBdr>
                                            <w:top w:val="none" w:sz="0" w:space="0" w:color="auto"/>
                                            <w:left w:val="none" w:sz="0" w:space="0" w:color="auto"/>
                                            <w:bottom w:val="none" w:sz="0" w:space="0" w:color="auto"/>
                                            <w:right w:val="none" w:sz="0" w:space="0" w:color="auto"/>
                                          </w:divBdr>
                                        </w:div>
                                        <w:div w:id="328489617">
                                          <w:marLeft w:val="0"/>
                                          <w:marRight w:val="0"/>
                                          <w:marTop w:val="0"/>
                                          <w:marBottom w:val="0"/>
                                          <w:divBdr>
                                            <w:top w:val="none" w:sz="0" w:space="0" w:color="auto"/>
                                            <w:left w:val="none" w:sz="0" w:space="0" w:color="auto"/>
                                            <w:bottom w:val="none" w:sz="0" w:space="0" w:color="auto"/>
                                            <w:right w:val="none" w:sz="0" w:space="0" w:color="auto"/>
                                          </w:divBdr>
                                          <w:divsChild>
                                            <w:div w:id="3506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3583">
                                      <w:marLeft w:val="0"/>
                                      <w:marRight w:val="0"/>
                                      <w:marTop w:val="0"/>
                                      <w:marBottom w:val="0"/>
                                      <w:divBdr>
                                        <w:top w:val="none" w:sz="0" w:space="0" w:color="auto"/>
                                        <w:left w:val="none" w:sz="0" w:space="0" w:color="auto"/>
                                        <w:bottom w:val="none" w:sz="0" w:space="0" w:color="auto"/>
                                        <w:right w:val="none" w:sz="0" w:space="0" w:color="auto"/>
                                      </w:divBdr>
                                      <w:divsChild>
                                        <w:div w:id="554511437">
                                          <w:marLeft w:val="0"/>
                                          <w:marRight w:val="0"/>
                                          <w:marTop w:val="0"/>
                                          <w:marBottom w:val="0"/>
                                          <w:divBdr>
                                            <w:top w:val="none" w:sz="0" w:space="0" w:color="auto"/>
                                            <w:left w:val="none" w:sz="0" w:space="0" w:color="auto"/>
                                            <w:bottom w:val="none" w:sz="0" w:space="0" w:color="auto"/>
                                            <w:right w:val="none" w:sz="0" w:space="0" w:color="auto"/>
                                          </w:divBdr>
                                        </w:div>
                                        <w:div w:id="1444685742">
                                          <w:marLeft w:val="0"/>
                                          <w:marRight w:val="0"/>
                                          <w:marTop w:val="0"/>
                                          <w:marBottom w:val="0"/>
                                          <w:divBdr>
                                            <w:top w:val="none" w:sz="0" w:space="0" w:color="auto"/>
                                            <w:left w:val="none" w:sz="0" w:space="0" w:color="auto"/>
                                            <w:bottom w:val="none" w:sz="0" w:space="0" w:color="auto"/>
                                            <w:right w:val="none" w:sz="0" w:space="0" w:color="auto"/>
                                          </w:divBdr>
                                        </w:div>
                                        <w:div w:id="1396928925">
                                          <w:marLeft w:val="0"/>
                                          <w:marRight w:val="0"/>
                                          <w:marTop w:val="0"/>
                                          <w:marBottom w:val="0"/>
                                          <w:divBdr>
                                            <w:top w:val="none" w:sz="0" w:space="0" w:color="auto"/>
                                            <w:left w:val="none" w:sz="0" w:space="0" w:color="auto"/>
                                            <w:bottom w:val="none" w:sz="0" w:space="0" w:color="auto"/>
                                            <w:right w:val="none" w:sz="0" w:space="0" w:color="auto"/>
                                          </w:divBdr>
                                          <w:divsChild>
                                            <w:div w:id="5393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4376">
                                      <w:marLeft w:val="0"/>
                                      <w:marRight w:val="0"/>
                                      <w:marTop w:val="0"/>
                                      <w:marBottom w:val="0"/>
                                      <w:divBdr>
                                        <w:top w:val="none" w:sz="0" w:space="0" w:color="auto"/>
                                        <w:left w:val="none" w:sz="0" w:space="0" w:color="auto"/>
                                        <w:bottom w:val="none" w:sz="0" w:space="0" w:color="auto"/>
                                        <w:right w:val="none" w:sz="0" w:space="0" w:color="auto"/>
                                      </w:divBdr>
                                      <w:divsChild>
                                        <w:div w:id="1861315243">
                                          <w:marLeft w:val="0"/>
                                          <w:marRight w:val="0"/>
                                          <w:marTop w:val="0"/>
                                          <w:marBottom w:val="0"/>
                                          <w:divBdr>
                                            <w:top w:val="none" w:sz="0" w:space="0" w:color="auto"/>
                                            <w:left w:val="none" w:sz="0" w:space="0" w:color="auto"/>
                                            <w:bottom w:val="none" w:sz="0" w:space="0" w:color="auto"/>
                                            <w:right w:val="none" w:sz="0" w:space="0" w:color="auto"/>
                                          </w:divBdr>
                                        </w:div>
                                        <w:div w:id="840966232">
                                          <w:marLeft w:val="0"/>
                                          <w:marRight w:val="0"/>
                                          <w:marTop w:val="0"/>
                                          <w:marBottom w:val="0"/>
                                          <w:divBdr>
                                            <w:top w:val="none" w:sz="0" w:space="0" w:color="auto"/>
                                            <w:left w:val="none" w:sz="0" w:space="0" w:color="auto"/>
                                            <w:bottom w:val="none" w:sz="0" w:space="0" w:color="auto"/>
                                            <w:right w:val="none" w:sz="0" w:space="0" w:color="auto"/>
                                          </w:divBdr>
                                        </w:div>
                                        <w:div w:id="82921899">
                                          <w:marLeft w:val="0"/>
                                          <w:marRight w:val="0"/>
                                          <w:marTop w:val="0"/>
                                          <w:marBottom w:val="0"/>
                                          <w:divBdr>
                                            <w:top w:val="none" w:sz="0" w:space="0" w:color="auto"/>
                                            <w:left w:val="none" w:sz="0" w:space="0" w:color="auto"/>
                                            <w:bottom w:val="none" w:sz="0" w:space="0" w:color="auto"/>
                                            <w:right w:val="none" w:sz="0" w:space="0" w:color="auto"/>
                                          </w:divBdr>
                                          <w:divsChild>
                                            <w:div w:id="8267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3124">
                                      <w:marLeft w:val="0"/>
                                      <w:marRight w:val="0"/>
                                      <w:marTop w:val="0"/>
                                      <w:marBottom w:val="0"/>
                                      <w:divBdr>
                                        <w:top w:val="none" w:sz="0" w:space="0" w:color="auto"/>
                                        <w:left w:val="none" w:sz="0" w:space="0" w:color="auto"/>
                                        <w:bottom w:val="none" w:sz="0" w:space="0" w:color="auto"/>
                                        <w:right w:val="none" w:sz="0" w:space="0" w:color="auto"/>
                                      </w:divBdr>
                                      <w:divsChild>
                                        <w:div w:id="2062098501">
                                          <w:marLeft w:val="0"/>
                                          <w:marRight w:val="0"/>
                                          <w:marTop w:val="0"/>
                                          <w:marBottom w:val="0"/>
                                          <w:divBdr>
                                            <w:top w:val="none" w:sz="0" w:space="0" w:color="auto"/>
                                            <w:left w:val="none" w:sz="0" w:space="0" w:color="auto"/>
                                            <w:bottom w:val="none" w:sz="0" w:space="0" w:color="auto"/>
                                            <w:right w:val="none" w:sz="0" w:space="0" w:color="auto"/>
                                          </w:divBdr>
                                        </w:div>
                                        <w:div w:id="398790773">
                                          <w:marLeft w:val="0"/>
                                          <w:marRight w:val="0"/>
                                          <w:marTop w:val="0"/>
                                          <w:marBottom w:val="0"/>
                                          <w:divBdr>
                                            <w:top w:val="none" w:sz="0" w:space="0" w:color="auto"/>
                                            <w:left w:val="none" w:sz="0" w:space="0" w:color="auto"/>
                                            <w:bottom w:val="none" w:sz="0" w:space="0" w:color="auto"/>
                                            <w:right w:val="none" w:sz="0" w:space="0" w:color="auto"/>
                                          </w:divBdr>
                                        </w:div>
                                        <w:div w:id="373967855">
                                          <w:marLeft w:val="0"/>
                                          <w:marRight w:val="0"/>
                                          <w:marTop w:val="0"/>
                                          <w:marBottom w:val="0"/>
                                          <w:divBdr>
                                            <w:top w:val="none" w:sz="0" w:space="0" w:color="auto"/>
                                            <w:left w:val="none" w:sz="0" w:space="0" w:color="auto"/>
                                            <w:bottom w:val="none" w:sz="0" w:space="0" w:color="auto"/>
                                            <w:right w:val="none" w:sz="0" w:space="0" w:color="auto"/>
                                          </w:divBdr>
                                          <w:divsChild>
                                            <w:div w:id="15958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1588">
                                      <w:marLeft w:val="0"/>
                                      <w:marRight w:val="0"/>
                                      <w:marTop w:val="0"/>
                                      <w:marBottom w:val="0"/>
                                      <w:divBdr>
                                        <w:top w:val="none" w:sz="0" w:space="0" w:color="auto"/>
                                        <w:left w:val="none" w:sz="0" w:space="0" w:color="auto"/>
                                        <w:bottom w:val="none" w:sz="0" w:space="0" w:color="auto"/>
                                        <w:right w:val="none" w:sz="0" w:space="0" w:color="auto"/>
                                      </w:divBdr>
                                      <w:divsChild>
                                        <w:div w:id="366177091">
                                          <w:marLeft w:val="0"/>
                                          <w:marRight w:val="0"/>
                                          <w:marTop w:val="0"/>
                                          <w:marBottom w:val="0"/>
                                          <w:divBdr>
                                            <w:top w:val="none" w:sz="0" w:space="0" w:color="auto"/>
                                            <w:left w:val="none" w:sz="0" w:space="0" w:color="auto"/>
                                            <w:bottom w:val="none" w:sz="0" w:space="0" w:color="auto"/>
                                            <w:right w:val="none" w:sz="0" w:space="0" w:color="auto"/>
                                          </w:divBdr>
                                        </w:div>
                                        <w:div w:id="1183855916">
                                          <w:marLeft w:val="0"/>
                                          <w:marRight w:val="0"/>
                                          <w:marTop w:val="0"/>
                                          <w:marBottom w:val="0"/>
                                          <w:divBdr>
                                            <w:top w:val="none" w:sz="0" w:space="0" w:color="auto"/>
                                            <w:left w:val="none" w:sz="0" w:space="0" w:color="auto"/>
                                            <w:bottom w:val="none" w:sz="0" w:space="0" w:color="auto"/>
                                            <w:right w:val="none" w:sz="0" w:space="0" w:color="auto"/>
                                          </w:divBdr>
                                        </w:div>
                                        <w:div w:id="2120642970">
                                          <w:marLeft w:val="0"/>
                                          <w:marRight w:val="0"/>
                                          <w:marTop w:val="0"/>
                                          <w:marBottom w:val="0"/>
                                          <w:divBdr>
                                            <w:top w:val="none" w:sz="0" w:space="0" w:color="auto"/>
                                            <w:left w:val="none" w:sz="0" w:space="0" w:color="auto"/>
                                            <w:bottom w:val="none" w:sz="0" w:space="0" w:color="auto"/>
                                            <w:right w:val="none" w:sz="0" w:space="0" w:color="auto"/>
                                          </w:divBdr>
                                          <w:divsChild>
                                            <w:div w:id="4892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9002">
                                      <w:marLeft w:val="0"/>
                                      <w:marRight w:val="0"/>
                                      <w:marTop w:val="0"/>
                                      <w:marBottom w:val="0"/>
                                      <w:divBdr>
                                        <w:top w:val="none" w:sz="0" w:space="0" w:color="auto"/>
                                        <w:left w:val="none" w:sz="0" w:space="0" w:color="auto"/>
                                        <w:bottom w:val="none" w:sz="0" w:space="0" w:color="auto"/>
                                        <w:right w:val="none" w:sz="0" w:space="0" w:color="auto"/>
                                      </w:divBdr>
                                      <w:divsChild>
                                        <w:div w:id="961887903">
                                          <w:marLeft w:val="0"/>
                                          <w:marRight w:val="0"/>
                                          <w:marTop w:val="0"/>
                                          <w:marBottom w:val="0"/>
                                          <w:divBdr>
                                            <w:top w:val="none" w:sz="0" w:space="0" w:color="auto"/>
                                            <w:left w:val="none" w:sz="0" w:space="0" w:color="auto"/>
                                            <w:bottom w:val="none" w:sz="0" w:space="0" w:color="auto"/>
                                            <w:right w:val="none" w:sz="0" w:space="0" w:color="auto"/>
                                          </w:divBdr>
                                        </w:div>
                                        <w:div w:id="825781980">
                                          <w:marLeft w:val="0"/>
                                          <w:marRight w:val="0"/>
                                          <w:marTop w:val="0"/>
                                          <w:marBottom w:val="0"/>
                                          <w:divBdr>
                                            <w:top w:val="none" w:sz="0" w:space="0" w:color="auto"/>
                                            <w:left w:val="none" w:sz="0" w:space="0" w:color="auto"/>
                                            <w:bottom w:val="none" w:sz="0" w:space="0" w:color="auto"/>
                                            <w:right w:val="none" w:sz="0" w:space="0" w:color="auto"/>
                                          </w:divBdr>
                                        </w:div>
                                        <w:div w:id="1159274056">
                                          <w:marLeft w:val="0"/>
                                          <w:marRight w:val="0"/>
                                          <w:marTop w:val="0"/>
                                          <w:marBottom w:val="0"/>
                                          <w:divBdr>
                                            <w:top w:val="none" w:sz="0" w:space="0" w:color="auto"/>
                                            <w:left w:val="none" w:sz="0" w:space="0" w:color="auto"/>
                                            <w:bottom w:val="none" w:sz="0" w:space="0" w:color="auto"/>
                                            <w:right w:val="none" w:sz="0" w:space="0" w:color="auto"/>
                                          </w:divBdr>
                                          <w:divsChild>
                                            <w:div w:id="14412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5056">
                                      <w:marLeft w:val="0"/>
                                      <w:marRight w:val="0"/>
                                      <w:marTop w:val="0"/>
                                      <w:marBottom w:val="0"/>
                                      <w:divBdr>
                                        <w:top w:val="none" w:sz="0" w:space="0" w:color="auto"/>
                                        <w:left w:val="none" w:sz="0" w:space="0" w:color="auto"/>
                                        <w:bottom w:val="none" w:sz="0" w:space="0" w:color="auto"/>
                                        <w:right w:val="none" w:sz="0" w:space="0" w:color="auto"/>
                                      </w:divBdr>
                                      <w:divsChild>
                                        <w:div w:id="1674911553">
                                          <w:marLeft w:val="0"/>
                                          <w:marRight w:val="0"/>
                                          <w:marTop w:val="0"/>
                                          <w:marBottom w:val="0"/>
                                          <w:divBdr>
                                            <w:top w:val="none" w:sz="0" w:space="0" w:color="auto"/>
                                            <w:left w:val="none" w:sz="0" w:space="0" w:color="auto"/>
                                            <w:bottom w:val="none" w:sz="0" w:space="0" w:color="auto"/>
                                            <w:right w:val="none" w:sz="0" w:space="0" w:color="auto"/>
                                          </w:divBdr>
                                        </w:div>
                                        <w:div w:id="62683062">
                                          <w:marLeft w:val="0"/>
                                          <w:marRight w:val="0"/>
                                          <w:marTop w:val="0"/>
                                          <w:marBottom w:val="0"/>
                                          <w:divBdr>
                                            <w:top w:val="none" w:sz="0" w:space="0" w:color="auto"/>
                                            <w:left w:val="none" w:sz="0" w:space="0" w:color="auto"/>
                                            <w:bottom w:val="none" w:sz="0" w:space="0" w:color="auto"/>
                                            <w:right w:val="none" w:sz="0" w:space="0" w:color="auto"/>
                                          </w:divBdr>
                                        </w:div>
                                        <w:div w:id="796528356">
                                          <w:marLeft w:val="0"/>
                                          <w:marRight w:val="0"/>
                                          <w:marTop w:val="0"/>
                                          <w:marBottom w:val="0"/>
                                          <w:divBdr>
                                            <w:top w:val="none" w:sz="0" w:space="0" w:color="auto"/>
                                            <w:left w:val="none" w:sz="0" w:space="0" w:color="auto"/>
                                            <w:bottom w:val="none" w:sz="0" w:space="0" w:color="auto"/>
                                            <w:right w:val="none" w:sz="0" w:space="0" w:color="auto"/>
                                          </w:divBdr>
                                          <w:divsChild>
                                            <w:div w:id="8761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2206">
                                      <w:marLeft w:val="0"/>
                                      <w:marRight w:val="0"/>
                                      <w:marTop w:val="0"/>
                                      <w:marBottom w:val="0"/>
                                      <w:divBdr>
                                        <w:top w:val="none" w:sz="0" w:space="0" w:color="auto"/>
                                        <w:left w:val="none" w:sz="0" w:space="0" w:color="auto"/>
                                        <w:bottom w:val="none" w:sz="0" w:space="0" w:color="auto"/>
                                        <w:right w:val="none" w:sz="0" w:space="0" w:color="auto"/>
                                      </w:divBdr>
                                      <w:divsChild>
                                        <w:div w:id="1075710034">
                                          <w:marLeft w:val="0"/>
                                          <w:marRight w:val="0"/>
                                          <w:marTop w:val="0"/>
                                          <w:marBottom w:val="0"/>
                                          <w:divBdr>
                                            <w:top w:val="none" w:sz="0" w:space="0" w:color="auto"/>
                                            <w:left w:val="none" w:sz="0" w:space="0" w:color="auto"/>
                                            <w:bottom w:val="none" w:sz="0" w:space="0" w:color="auto"/>
                                            <w:right w:val="none" w:sz="0" w:space="0" w:color="auto"/>
                                          </w:divBdr>
                                        </w:div>
                                        <w:div w:id="538787463">
                                          <w:marLeft w:val="0"/>
                                          <w:marRight w:val="0"/>
                                          <w:marTop w:val="0"/>
                                          <w:marBottom w:val="0"/>
                                          <w:divBdr>
                                            <w:top w:val="none" w:sz="0" w:space="0" w:color="auto"/>
                                            <w:left w:val="none" w:sz="0" w:space="0" w:color="auto"/>
                                            <w:bottom w:val="none" w:sz="0" w:space="0" w:color="auto"/>
                                            <w:right w:val="none" w:sz="0" w:space="0" w:color="auto"/>
                                          </w:divBdr>
                                        </w:div>
                                        <w:div w:id="33310583">
                                          <w:marLeft w:val="0"/>
                                          <w:marRight w:val="0"/>
                                          <w:marTop w:val="0"/>
                                          <w:marBottom w:val="0"/>
                                          <w:divBdr>
                                            <w:top w:val="none" w:sz="0" w:space="0" w:color="auto"/>
                                            <w:left w:val="none" w:sz="0" w:space="0" w:color="auto"/>
                                            <w:bottom w:val="none" w:sz="0" w:space="0" w:color="auto"/>
                                            <w:right w:val="none" w:sz="0" w:space="0" w:color="auto"/>
                                          </w:divBdr>
                                          <w:divsChild>
                                            <w:div w:id="17537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6122">
                                      <w:marLeft w:val="0"/>
                                      <w:marRight w:val="0"/>
                                      <w:marTop w:val="0"/>
                                      <w:marBottom w:val="0"/>
                                      <w:divBdr>
                                        <w:top w:val="none" w:sz="0" w:space="0" w:color="auto"/>
                                        <w:left w:val="none" w:sz="0" w:space="0" w:color="auto"/>
                                        <w:bottom w:val="none" w:sz="0" w:space="0" w:color="auto"/>
                                        <w:right w:val="none" w:sz="0" w:space="0" w:color="auto"/>
                                      </w:divBdr>
                                      <w:divsChild>
                                        <w:div w:id="1175730171">
                                          <w:marLeft w:val="0"/>
                                          <w:marRight w:val="0"/>
                                          <w:marTop w:val="0"/>
                                          <w:marBottom w:val="0"/>
                                          <w:divBdr>
                                            <w:top w:val="none" w:sz="0" w:space="0" w:color="auto"/>
                                            <w:left w:val="none" w:sz="0" w:space="0" w:color="auto"/>
                                            <w:bottom w:val="none" w:sz="0" w:space="0" w:color="auto"/>
                                            <w:right w:val="none" w:sz="0" w:space="0" w:color="auto"/>
                                          </w:divBdr>
                                        </w:div>
                                        <w:div w:id="165949391">
                                          <w:marLeft w:val="0"/>
                                          <w:marRight w:val="0"/>
                                          <w:marTop w:val="0"/>
                                          <w:marBottom w:val="0"/>
                                          <w:divBdr>
                                            <w:top w:val="none" w:sz="0" w:space="0" w:color="auto"/>
                                            <w:left w:val="none" w:sz="0" w:space="0" w:color="auto"/>
                                            <w:bottom w:val="none" w:sz="0" w:space="0" w:color="auto"/>
                                            <w:right w:val="none" w:sz="0" w:space="0" w:color="auto"/>
                                          </w:divBdr>
                                        </w:div>
                                        <w:div w:id="1923223408">
                                          <w:marLeft w:val="0"/>
                                          <w:marRight w:val="0"/>
                                          <w:marTop w:val="0"/>
                                          <w:marBottom w:val="0"/>
                                          <w:divBdr>
                                            <w:top w:val="none" w:sz="0" w:space="0" w:color="auto"/>
                                            <w:left w:val="none" w:sz="0" w:space="0" w:color="auto"/>
                                            <w:bottom w:val="none" w:sz="0" w:space="0" w:color="auto"/>
                                            <w:right w:val="none" w:sz="0" w:space="0" w:color="auto"/>
                                          </w:divBdr>
                                          <w:divsChild>
                                            <w:div w:id="5023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3119">
                                      <w:marLeft w:val="0"/>
                                      <w:marRight w:val="0"/>
                                      <w:marTop w:val="0"/>
                                      <w:marBottom w:val="0"/>
                                      <w:divBdr>
                                        <w:top w:val="none" w:sz="0" w:space="0" w:color="auto"/>
                                        <w:left w:val="none" w:sz="0" w:space="0" w:color="auto"/>
                                        <w:bottom w:val="none" w:sz="0" w:space="0" w:color="auto"/>
                                        <w:right w:val="none" w:sz="0" w:space="0" w:color="auto"/>
                                      </w:divBdr>
                                      <w:divsChild>
                                        <w:div w:id="606350004">
                                          <w:marLeft w:val="0"/>
                                          <w:marRight w:val="0"/>
                                          <w:marTop w:val="0"/>
                                          <w:marBottom w:val="0"/>
                                          <w:divBdr>
                                            <w:top w:val="none" w:sz="0" w:space="0" w:color="auto"/>
                                            <w:left w:val="none" w:sz="0" w:space="0" w:color="auto"/>
                                            <w:bottom w:val="none" w:sz="0" w:space="0" w:color="auto"/>
                                            <w:right w:val="none" w:sz="0" w:space="0" w:color="auto"/>
                                          </w:divBdr>
                                        </w:div>
                                        <w:div w:id="1756125176">
                                          <w:marLeft w:val="0"/>
                                          <w:marRight w:val="0"/>
                                          <w:marTop w:val="0"/>
                                          <w:marBottom w:val="0"/>
                                          <w:divBdr>
                                            <w:top w:val="none" w:sz="0" w:space="0" w:color="auto"/>
                                            <w:left w:val="none" w:sz="0" w:space="0" w:color="auto"/>
                                            <w:bottom w:val="none" w:sz="0" w:space="0" w:color="auto"/>
                                            <w:right w:val="none" w:sz="0" w:space="0" w:color="auto"/>
                                          </w:divBdr>
                                        </w:div>
                                        <w:div w:id="1165244346">
                                          <w:marLeft w:val="0"/>
                                          <w:marRight w:val="0"/>
                                          <w:marTop w:val="0"/>
                                          <w:marBottom w:val="0"/>
                                          <w:divBdr>
                                            <w:top w:val="none" w:sz="0" w:space="0" w:color="auto"/>
                                            <w:left w:val="none" w:sz="0" w:space="0" w:color="auto"/>
                                            <w:bottom w:val="none" w:sz="0" w:space="0" w:color="auto"/>
                                            <w:right w:val="none" w:sz="0" w:space="0" w:color="auto"/>
                                          </w:divBdr>
                                          <w:divsChild>
                                            <w:div w:id="19084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657">
                                      <w:marLeft w:val="0"/>
                                      <w:marRight w:val="0"/>
                                      <w:marTop w:val="0"/>
                                      <w:marBottom w:val="0"/>
                                      <w:divBdr>
                                        <w:top w:val="none" w:sz="0" w:space="0" w:color="auto"/>
                                        <w:left w:val="none" w:sz="0" w:space="0" w:color="auto"/>
                                        <w:bottom w:val="none" w:sz="0" w:space="0" w:color="auto"/>
                                        <w:right w:val="none" w:sz="0" w:space="0" w:color="auto"/>
                                      </w:divBdr>
                                      <w:divsChild>
                                        <w:div w:id="561017188">
                                          <w:marLeft w:val="0"/>
                                          <w:marRight w:val="0"/>
                                          <w:marTop w:val="0"/>
                                          <w:marBottom w:val="0"/>
                                          <w:divBdr>
                                            <w:top w:val="none" w:sz="0" w:space="0" w:color="auto"/>
                                            <w:left w:val="none" w:sz="0" w:space="0" w:color="auto"/>
                                            <w:bottom w:val="none" w:sz="0" w:space="0" w:color="auto"/>
                                            <w:right w:val="none" w:sz="0" w:space="0" w:color="auto"/>
                                          </w:divBdr>
                                        </w:div>
                                        <w:div w:id="444622342">
                                          <w:marLeft w:val="0"/>
                                          <w:marRight w:val="0"/>
                                          <w:marTop w:val="0"/>
                                          <w:marBottom w:val="0"/>
                                          <w:divBdr>
                                            <w:top w:val="none" w:sz="0" w:space="0" w:color="auto"/>
                                            <w:left w:val="none" w:sz="0" w:space="0" w:color="auto"/>
                                            <w:bottom w:val="none" w:sz="0" w:space="0" w:color="auto"/>
                                            <w:right w:val="none" w:sz="0" w:space="0" w:color="auto"/>
                                          </w:divBdr>
                                        </w:div>
                                        <w:div w:id="343018772">
                                          <w:marLeft w:val="0"/>
                                          <w:marRight w:val="0"/>
                                          <w:marTop w:val="0"/>
                                          <w:marBottom w:val="0"/>
                                          <w:divBdr>
                                            <w:top w:val="none" w:sz="0" w:space="0" w:color="auto"/>
                                            <w:left w:val="none" w:sz="0" w:space="0" w:color="auto"/>
                                            <w:bottom w:val="none" w:sz="0" w:space="0" w:color="auto"/>
                                            <w:right w:val="none" w:sz="0" w:space="0" w:color="auto"/>
                                          </w:divBdr>
                                          <w:divsChild>
                                            <w:div w:id="21079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8576">
                                      <w:marLeft w:val="0"/>
                                      <w:marRight w:val="0"/>
                                      <w:marTop w:val="0"/>
                                      <w:marBottom w:val="0"/>
                                      <w:divBdr>
                                        <w:top w:val="none" w:sz="0" w:space="0" w:color="auto"/>
                                        <w:left w:val="none" w:sz="0" w:space="0" w:color="auto"/>
                                        <w:bottom w:val="none" w:sz="0" w:space="0" w:color="auto"/>
                                        <w:right w:val="none" w:sz="0" w:space="0" w:color="auto"/>
                                      </w:divBdr>
                                      <w:divsChild>
                                        <w:div w:id="1215771539">
                                          <w:marLeft w:val="0"/>
                                          <w:marRight w:val="0"/>
                                          <w:marTop w:val="0"/>
                                          <w:marBottom w:val="0"/>
                                          <w:divBdr>
                                            <w:top w:val="none" w:sz="0" w:space="0" w:color="auto"/>
                                            <w:left w:val="none" w:sz="0" w:space="0" w:color="auto"/>
                                            <w:bottom w:val="none" w:sz="0" w:space="0" w:color="auto"/>
                                            <w:right w:val="none" w:sz="0" w:space="0" w:color="auto"/>
                                          </w:divBdr>
                                        </w:div>
                                        <w:div w:id="1600601602">
                                          <w:marLeft w:val="0"/>
                                          <w:marRight w:val="0"/>
                                          <w:marTop w:val="0"/>
                                          <w:marBottom w:val="0"/>
                                          <w:divBdr>
                                            <w:top w:val="none" w:sz="0" w:space="0" w:color="auto"/>
                                            <w:left w:val="none" w:sz="0" w:space="0" w:color="auto"/>
                                            <w:bottom w:val="none" w:sz="0" w:space="0" w:color="auto"/>
                                            <w:right w:val="none" w:sz="0" w:space="0" w:color="auto"/>
                                          </w:divBdr>
                                        </w:div>
                                        <w:div w:id="75592524">
                                          <w:marLeft w:val="0"/>
                                          <w:marRight w:val="0"/>
                                          <w:marTop w:val="0"/>
                                          <w:marBottom w:val="0"/>
                                          <w:divBdr>
                                            <w:top w:val="none" w:sz="0" w:space="0" w:color="auto"/>
                                            <w:left w:val="none" w:sz="0" w:space="0" w:color="auto"/>
                                            <w:bottom w:val="none" w:sz="0" w:space="0" w:color="auto"/>
                                            <w:right w:val="none" w:sz="0" w:space="0" w:color="auto"/>
                                          </w:divBdr>
                                          <w:divsChild>
                                            <w:div w:id="21310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9261">
                                      <w:marLeft w:val="0"/>
                                      <w:marRight w:val="0"/>
                                      <w:marTop w:val="0"/>
                                      <w:marBottom w:val="0"/>
                                      <w:divBdr>
                                        <w:top w:val="none" w:sz="0" w:space="0" w:color="auto"/>
                                        <w:left w:val="none" w:sz="0" w:space="0" w:color="auto"/>
                                        <w:bottom w:val="none" w:sz="0" w:space="0" w:color="auto"/>
                                        <w:right w:val="none" w:sz="0" w:space="0" w:color="auto"/>
                                      </w:divBdr>
                                      <w:divsChild>
                                        <w:div w:id="410812323">
                                          <w:marLeft w:val="0"/>
                                          <w:marRight w:val="0"/>
                                          <w:marTop w:val="0"/>
                                          <w:marBottom w:val="0"/>
                                          <w:divBdr>
                                            <w:top w:val="none" w:sz="0" w:space="0" w:color="auto"/>
                                            <w:left w:val="none" w:sz="0" w:space="0" w:color="auto"/>
                                            <w:bottom w:val="none" w:sz="0" w:space="0" w:color="auto"/>
                                            <w:right w:val="none" w:sz="0" w:space="0" w:color="auto"/>
                                          </w:divBdr>
                                        </w:div>
                                        <w:div w:id="2053529543">
                                          <w:marLeft w:val="0"/>
                                          <w:marRight w:val="0"/>
                                          <w:marTop w:val="0"/>
                                          <w:marBottom w:val="0"/>
                                          <w:divBdr>
                                            <w:top w:val="none" w:sz="0" w:space="0" w:color="auto"/>
                                            <w:left w:val="none" w:sz="0" w:space="0" w:color="auto"/>
                                            <w:bottom w:val="none" w:sz="0" w:space="0" w:color="auto"/>
                                            <w:right w:val="none" w:sz="0" w:space="0" w:color="auto"/>
                                          </w:divBdr>
                                        </w:div>
                                        <w:div w:id="1279487957">
                                          <w:marLeft w:val="0"/>
                                          <w:marRight w:val="0"/>
                                          <w:marTop w:val="0"/>
                                          <w:marBottom w:val="0"/>
                                          <w:divBdr>
                                            <w:top w:val="none" w:sz="0" w:space="0" w:color="auto"/>
                                            <w:left w:val="none" w:sz="0" w:space="0" w:color="auto"/>
                                            <w:bottom w:val="none" w:sz="0" w:space="0" w:color="auto"/>
                                            <w:right w:val="none" w:sz="0" w:space="0" w:color="auto"/>
                                          </w:divBdr>
                                          <w:divsChild>
                                            <w:div w:id="8517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8932">
                                      <w:marLeft w:val="0"/>
                                      <w:marRight w:val="0"/>
                                      <w:marTop w:val="0"/>
                                      <w:marBottom w:val="0"/>
                                      <w:divBdr>
                                        <w:top w:val="none" w:sz="0" w:space="0" w:color="auto"/>
                                        <w:left w:val="none" w:sz="0" w:space="0" w:color="auto"/>
                                        <w:bottom w:val="none" w:sz="0" w:space="0" w:color="auto"/>
                                        <w:right w:val="none" w:sz="0" w:space="0" w:color="auto"/>
                                      </w:divBdr>
                                      <w:divsChild>
                                        <w:div w:id="825366074">
                                          <w:marLeft w:val="0"/>
                                          <w:marRight w:val="0"/>
                                          <w:marTop w:val="0"/>
                                          <w:marBottom w:val="0"/>
                                          <w:divBdr>
                                            <w:top w:val="none" w:sz="0" w:space="0" w:color="auto"/>
                                            <w:left w:val="none" w:sz="0" w:space="0" w:color="auto"/>
                                            <w:bottom w:val="none" w:sz="0" w:space="0" w:color="auto"/>
                                            <w:right w:val="none" w:sz="0" w:space="0" w:color="auto"/>
                                          </w:divBdr>
                                        </w:div>
                                        <w:div w:id="1292979856">
                                          <w:marLeft w:val="0"/>
                                          <w:marRight w:val="0"/>
                                          <w:marTop w:val="0"/>
                                          <w:marBottom w:val="0"/>
                                          <w:divBdr>
                                            <w:top w:val="none" w:sz="0" w:space="0" w:color="auto"/>
                                            <w:left w:val="none" w:sz="0" w:space="0" w:color="auto"/>
                                            <w:bottom w:val="none" w:sz="0" w:space="0" w:color="auto"/>
                                            <w:right w:val="none" w:sz="0" w:space="0" w:color="auto"/>
                                          </w:divBdr>
                                        </w:div>
                                        <w:div w:id="1178274803">
                                          <w:marLeft w:val="0"/>
                                          <w:marRight w:val="0"/>
                                          <w:marTop w:val="0"/>
                                          <w:marBottom w:val="0"/>
                                          <w:divBdr>
                                            <w:top w:val="none" w:sz="0" w:space="0" w:color="auto"/>
                                            <w:left w:val="none" w:sz="0" w:space="0" w:color="auto"/>
                                            <w:bottom w:val="none" w:sz="0" w:space="0" w:color="auto"/>
                                            <w:right w:val="none" w:sz="0" w:space="0" w:color="auto"/>
                                          </w:divBdr>
                                          <w:divsChild>
                                            <w:div w:id="10560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658">
                                      <w:marLeft w:val="0"/>
                                      <w:marRight w:val="0"/>
                                      <w:marTop w:val="0"/>
                                      <w:marBottom w:val="0"/>
                                      <w:divBdr>
                                        <w:top w:val="none" w:sz="0" w:space="0" w:color="auto"/>
                                        <w:left w:val="none" w:sz="0" w:space="0" w:color="auto"/>
                                        <w:bottom w:val="none" w:sz="0" w:space="0" w:color="auto"/>
                                        <w:right w:val="none" w:sz="0" w:space="0" w:color="auto"/>
                                      </w:divBdr>
                                      <w:divsChild>
                                        <w:div w:id="2140414502">
                                          <w:marLeft w:val="0"/>
                                          <w:marRight w:val="0"/>
                                          <w:marTop w:val="0"/>
                                          <w:marBottom w:val="0"/>
                                          <w:divBdr>
                                            <w:top w:val="none" w:sz="0" w:space="0" w:color="auto"/>
                                            <w:left w:val="none" w:sz="0" w:space="0" w:color="auto"/>
                                            <w:bottom w:val="none" w:sz="0" w:space="0" w:color="auto"/>
                                            <w:right w:val="none" w:sz="0" w:space="0" w:color="auto"/>
                                          </w:divBdr>
                                        </w:div>
                                        <w:div w:id="1503467369">
                                          <w:marLeft w:val="0"/>
                                          <w:marRight w:val="0"/>
                                          <w:marTop w:val="0"/>
                                          <w:marBottom w:val="0"/>
                                          <w:divBdr>
                                            <w:top w:val="none" w:sz="0" w:space="0" w:color="auto"/>
                                            <w:left w:val="none" w:sz="0" w:space="0" w:color="auto"/>
                                            <w:bottom w:val="none" w:sz="0" w:space="0" w:color="auto"/>
                                            <w:right w:val="none" w:sz="0" w:space="0" w:color="auto"/>
                                          </w:divBdr>
                                        </w:div>
                                        <w:div w:id="754516794">
                                          <w:marLeft w:val="0"/>
                                          <w:marRight w:val="0"/>
                                          <w:marTop w:val="0"/>
                                          <w:marBottom w:val="0"/>
                                          <w:divBdr>
                                            <w:top w:val="none" w:sz="0" w:space="0" w:color="auto"/>
                                            <w:left w:val="none" w:sz="0" w:space="0" w:color="auto"/>
                                            <w:bottom w:val="none" w:sz="0" w:space="0" w:color="auto"/>
                                            <w:right w:val="none" w:sz="0" w:space="0" w:color="auto"/>
                                          </w:divBdr>
                                          <w:divsChild>
                                            <w:div w:id="14746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6331">
                                      <w:marLeft w:val="0"/>
                                      <w:marRight w:val="0"/>
                                      <w:marTop w:val="0"/>
                                      <w:marBottom w:val="0"/>
                                      <w:divBdr>
                                        <w:top w:val="none" w:sz="0" w:space="0" w:color="auto"/>
                                        <w:left w:val="none" w:sz="0" w:space="0" w:color="auto"/>
                                        <w:bottom w:val="none" w:sz="0" w:space="0" w:color="auto"/>
                                        <w:right w:val="none" w:sz="0" w:space="0" w:color="auto"/>
                                      </w:divBdr>
                                      <w:divsChild>
                                        <w:div w:id="1470201838">
                                          <w:marLeft w:val="0"/>
                                          <w:marRight w:val="0"/>
                                          <w:marTop w:val="0"/>
                                          <w:marBottom w:val="0"/>
                                          <w:divBdr>
                                            <w:top w:val="none" w:sz="0" w:space="0" w:color="auto"/>
                                            <w:left w:val="none" w:sz="0" w:space="0" w:color="auto"/>
                                            <w:bottom w:val="none" w:sz="0" w:space="0" w:color="auto"/>
                                            <w:right w:val="none" w:sz="0" w:space="0" w:color="auto"/>
                                          </w:divBdr>
                                        </w:div>
                                        <w:div w:id="242491251">
                                          <w:marLeft w:val="0"/>
                                          <w:marRight w:val="0"/>
                                          <w:marTop w:val="0"/>
                                          <w:marBottom w:val="0"/>
                                          <w:divBdr>
                                            <w:top w:val="none" w:sz="0" w:space="0" w:color="auto"/>
                                            <w:left w:val="none" w:sz="0" w:space="0" w:color="auto"/>
                                            <w:bottom w:val="none" w:sz="0" w:space="0" w:color="auto"/>
                                            <w:right w:val="none" w:sz="0" w:space="0" w:color="auto"/>
                                          </w:divBdr>
                                        </w:div>
                                        <w:div w:id="949552266">
                                          <w:marLeft w:val="0"/>
                                          <w:marRight w:val="0"/>
                                          <w:marTop w:val="0"/>
                                          <w:marBottom w:val="0"/>
                                          <w:divBdr>
                                            <w:top w:val="none" w:sz="0" w:space="0" w:color="auto"/>
                                            <w:left w:val="none" w:sz="0" w:space="0" w:color="auto"/>
                                            <w:bottom w:val="none" w:sz="0" w:space="0" w:color="auto"/>
                                            <w:right w:val="none" w:sz="0" w:space="0" w:color="auto"/>
                                          </w:divBdr>
                                          <w:divsChild>
                                            <w:div w:id="2013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09663">
                      <w:marLeft w:val="0"/>
                      <w:marRight w:val="0"/>
                      <w:marTop w:val="0"/>
                      <w:marBottom w:val="0"/>
                      <w:divBdr>
                        <w:top w:val="none" w:sz="0" w:space="0" w:color="auto"/>
                        <w:left w:val="none" w:sz="0" w:space="0" w:color="auto"/>
                        <w:bottom w:val="none" w:sz="0" w:space="0" w:color="auto"/>
                        <w:right w:val="none" w:sz="0" w:space="0" w:color="auto"/>
                      </w:divBdr>
                      <w:divsChild>
                        <w:div w:id="205222185">
                          <w:marLeft w:val="0"/>
                          <w:marRight w:val="0"/>
                          <w:marTop w:val="0"/>
                          <w:marBottom w:val="0"/>
                          <w:divBdr>
                            <w:top w:val="none" w:sz="0" w:space="0" w:color="auto"/>
                            <w:left w:val="none" w:sz="0" w:space="0" w:color="auto"/>
                            <w:bottom w:val="none" w:sz="0" w:space="0" w:color="auto"/>
                            <w:right w:val="none" w:sz="0" w:space="0" w:color="auto"/>
                          </w:divBdr>
                          <w:divsChild>
                            <w:div w:id="857617148">
                              <w:marLeft w:val="0"/>
                              <w:marRight w:val="0"/>
                              <w:marTop w:val="0"/>
                              <w:marBottom w:val="300"/>
                              <w:divBdr>
                                <w:top w:val="none" w:sz="0" w:space="0" w:color="auto"/>
                                <w:left w:val="none" w:sz="0" w:space="0" w:color="auto"/>
                                <w:bottom w:val="none" w:sz="0" w:space="0" w:color="auto"/>
                                <w:right w:val="none" w:sz="0" w:space="0" w:color="auto"/>
                              </w:divBdr>
                              <w:divsChild>
                                <w:div w:id="1380516852">
                                  <w:marLeft w:val="0"/>
                                  <w:marRight w:val="0"/>
                                  <w:marTop w:val="0"/>
                                  <w:marBottom w:val="0"/>
                                  <w:divBdr>
                                    <w:top w:val="none" w:sz="0" w:space="0" w:color="auto"/>
                                    <w:left w:val="none" w:sz="0" w:space="0" w:color="auto"/>
                                    <w:bottom w:val="none" w:sz="0" w:space="0" w:color="auto"/>
                                    <w:right w:val="none" w:sz="0" w:space="0" w:color="auto"/>
                                  </w:divBdr>
                                  <w:divsChild>
                                    <w:div w:id="121971767">
                                      <w:marLeft w:val="0"/>
                                      <w:marRight w:val="0"/>
                                      <w:marTop w:val="0"/>
                                      <w:marBottom w:val="150"/>
                                      <w:divBdr>
                                        <w:top w:val="none" w:sz="0" w:space="0" w:color="auto"/>
                                        <w:left w:val="none" w:sz="0" w:space="0" w:color="auto"/>
                                        <w:bottom w:val="single" w:sz="6" w:space="8" w:color="DEDEDE"/>
                                        <w:right w:val="none" w:sz="0" w:space="0" w:color="auto"/>
                                      </w:divBdr>
                                    </w:div>
                                    <w:div w:id="1893540117">
                                      <w:marLeft w:val="0"/>
                                      <w:marRight w:val="0"/>
                                      <w:marTop w:val="0"/>
                                      <w:marBottom w:val="150"/>
                                      <w:divBdr>
                                        <w:top w:val="none" w:sz="0" w:space="0" w:color="auto"/>
                                        <w:left w:val="none" w:sz="0" w:space="0" w:color="auto"/>
                                        <w:bottom w:val="single" w:sz="6" w:space="8" w:color="DEDEDE"/>
                                        <w:right w:val="none" w:sz="0" w:space="0" w:color="auto"/>
                                      </w:divBdr>
                                    </w:div>
                                    <w:div w:id="1053043660">
                                      <w:marLeft w:val="0"/>
                                      <w:marRight w:val="0"/>
                                      <w:marTop w:val="0"/>
                                      <w:marBottom w:val="150"/>
                                      <w:divBdr>
                                        <w:top w:val="none" w:sz="0" w:space="0" w:color="auto"/>
                                        <w:left w:val="none" w:sz="0" w:space="0" w:color="auto"/>
                                        <w:bottom w:val="single" w:sz="6" w:space="8" w:color="DEDEDE"/>
                                        <w:right w:val="none" w:sz="0" w:space="0" w:color="auto"/>
                                      </w:divBdr>
                                    </w:div>
                                    <w:div w:id="1005594992">
                                      <w:marLeft w:val="0"/>
                                      <w:marRight w:val="0"/>
                                      <w:marTop w:val="0"/>
                                      <w:marBottom w:val="150"/>
                                      <w:divBdr>
                                        <w:top w:val="none" w:sz="0" w:space="0" w:color="auto"/>
                                        <w:left w:val="none" w:sz="0" w:space="0" w:color="auto"/>
                                        <w:bottom w:val="single" w:sz="6" w:space="8" w:color="DEDEDE"/>
                                        <w:right w:val="none" w:sz="0" w:space="0" w:color="auto"/>
                                      </w:divBdr>
                                    </w:div>
                                    <w:div w:id="810288751">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 w:id="503857034">
                          <w:marLeft w:val="0"/>
                          <w:marRight w:val="0"/>
                          <w:marTop w:val="0"/>
                          <w:marBottom w:val="0"/>
                          <w:divBdr>
                            <w:top w:val="none" w:sz="0" w:space="0" w:color="auto"/>
                            <w:left w:val="none" w:sz="0" w:space="0" w:color="auto"/>
                            <w:bottom w:val="none" w:sz="0" w:space="0" w:color="auto"/>
                            <w:right w:val="none" w:sz="0" w:space="0" w:color="auto"/>
                          </w:divBdr>
                          <w:divsChild>
                            <w:div w:id="1360862497">
                              <w:marLeft w:val="300"/>
                              <w:marRight w:val="300"/>
                              <w:marTop w:val="0"/>
                              <w:marBottom w:val="300"/>
                              <w:divBdr>
                                <w:top w:val="single" w:sz="6" w:space="15" w:color="DEDEDE"/>
                                <w:left w:val="single" w:sz="6" w:space="11" w:color="DEDEDE"/>
                                <w:bottom w:val="single" w:sz="6" w:space="15" w:color="DEDEDE"/>
                                <w:right w:val="single" w:sz="6" w:space="11" w:color="DEDEDE"/>
                              </w:divBdr>
                              <w:divsChild>
                                <w:div w:id="73673686">
                                  <w:marLeft w:val="0"/>
                                  <w:marRight w:val="0"/>
                                  <w:marTop w:val="0"/>
                                  <w:marBottom w:val="0"/>
                                  <w:divBdr>
                                    <w:top w:val="none" w:sz="0" w:space="0" w:color="auto"/>
                                    <w:left w:val="none" w:sz="0" w:space="0" w:color="auto"/>
                                    <w:bottom w:val="none" w:sz="0" w:space="0" w:color="auto"/>
                                    <w:right w:val="none" w:sz="0" w:space="0" w:color="auto"/>
                                  </w:divBdr>
                                  <w:divsChild>
                                    <w:div w:id="153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7939">
                          <w:marLeft w:val="0"/>
                          <w:marRight w:val="0"/>
                          <w:marTop w:val="0"/>
                          <w:marBottom w:val="0"/>
                          <w:divBdr>
                            <w:top w:val="none" w:sz="0" w:space="0" w:color="auto"/>
                            <w:left w:val="none" w:sz="0" w:space="0" w:color="auto"/>
                            <w:bottom w:val="none" w:sz="0" w:space="0" w:color="auto"/>
                            <w:right w:val="none" w:sz="0" w:space="0" w:color="auto"/>
                          </w:divBdr>
                          <w:divsChild>
                            <w:div w:id="1647664047">
                              <w:marLeft w:val="0"/>
                              <w:marRight w:val="0"/>
                              <w:marTop w:val="0"/>
                              <w:marBottom w:val="0"/>
                              <w:divBdr>
                                <w:top w:val="none" w:sz="0" w:space="0" w:color="auto"/>
                                <w:left w:val="none" w:sz="0" w:space="0" w:color="auto"/>
                                <w:bottom w:val="none" w:sz="0" w:space="0" w:color="auto"/>
                                <w:right w:val="none" w:sz="0" w:space="0" w:color="auto"/>
                              </w:divBdr>
                              <w:divsChild>
                                <w:div w:id="751658057">
                                  <w:marLeft w:val="0"/>
                                  <w:marRight w:val="0"/>
                                  <w:marTop w:val="0"/>
                                  <w:marBottom w:val="0"/>
                                  <w:divBdr>
                                    <w:top w:val="none" w:sz="0" w:space="0" w:color="auto"/>
                                    <w:left w:val="none" w:sz="0" w:space="0" w:color="auto"/>
                                    <w:bottom w:val="none" w:sz="0" w:space="0" w:color="auto"/>
                                    <w:right w:val="none" w:sz="0" w:space="0" w:color="auto"/>
                                  </w:divBdr>
                                  <w:divsChild>
                                    <w:div w:id="23337126">
                                      <w:marLeft w:val="0"/>
                                      <w:marRight w:val="0"/>
                                      <w:marTop w:val="0"/>
                                      <w:marBottom w:val="0"/>
                                      <w:divBdr>
                                        <w:top w:val="none" w:sz="0" w:space="0" w:color="auto"/>
                                        <w:left w:val="none" w:sz="0" w:space="0" w:color="auto"/>
                                        <w:bottom w:val="none" w:sz="0" w:space="0" w:color="auto"/>
                                        <w:right w:val="none" w:sz="0" w:space="0" w:color="auto"/>
                                      </w:divBdr>
                                      <w:divsChild>
                                        <w:div w:id="66416321">
                                          <w:marLeft w:val="0"/>
                                          <w:marRight w:val="0"/>
                                          <w:marTop w:val="0"/>
                                          <w:marBottom w:val="0"/>
                                          <w:divBdr>
                                            <w:top w:val="none" w:sz="0" w:space="0" w:color="auto"/>
                                            <w:left w:val="none" w:sz="0" w:space="0" w:color="auto"/>
                                            <w:bottom w:val="none" w:sz="0" w:space="0" w:color="auto"/>
                                            <w:right w:val="none" w:sz="0" w:space="0" w:color="auto"/>
                                          </w:divBdr>
                                          <w:divsChild>
                                            <w:div w:id="2135785177">
                                              <w:marLeft w:val="0"/>
                                              <w:marRight w:val="0"/>
                                              <w:marTop w:val="0"/>
                                              <w:marBottom w:val="0"/>
                                              <w:divBdr>
                                                <w:top w:val="none" w:sz="0" w:space="0" w:color="auto"/>
                                                <w:left w:val="none" w:sz="0" w:space="0" w:color="auto"/>
                                                <w:bottom w:val="none" w:sz="0" w:space="0" w:color="auto"/>
                                                <w:right w:val="none" w:sz="0" w:space="0" w:color="auto"/>
                                              </w:divBdr>
                                            </w:div>
                                            <w:div w:id="147869748">
                                              <w:marLeft w:val="0"/>
                                              <w:marRight w:val="0"/>
                                              <w:marTop w:val="0"/>
                                              <w:marBottom w:val="0"/>
                                              <w:divBdr>
                                                <w:top w:val="none" w:sz="0" w:space="0" w:color="auto"/>
                                                <w:left w:val="none" w:sz="0" w:space="0" w:color="auto"/>
                                                <w:bottom w:val="none" w:sz="0" w:space="0" w:color="auto"/>
                                                <w:right w:val="none" w:sz="0" w:space="0" w:color="auto"/>
                                              </w:divBdr>
                                              <w:divsChild>
                                                <w:div w:id="456947098">
                                                  <w:marLeft w:val="0"/>
                                                  <w:marRight w:val="0"/>
                                                  <w:marTop w:val="0"/>
                                                  <w:marBottom w:val="0"/>
                                                  <w:divBdr>
                                                    <w:top w:val="none" w:sz="0" w:space="0" w:color="auto"/>
                                                    <w:left w:val="none" w:sz="0" w:space="0" w:color="auto"/>
                                                    <w:bottom w:val="none" w:sz="0" w:space="0" w:color="auto"/>
                                                    <w:right w:val="none" w:sz="0" w:space="0" w:color="auto"/>
                                                  </w:divBdr>
                                                </w:div>
                                                <w:div w:id="679620701">
                                                  <w:marLeft w:val="0"/>
                                                  <w:marRight w:val="0"/>
                                                  <w:marTop w:val="0"/>
                                                  <w:marBottom w:val="0"/>
                                                  <w:divBdr>
                                                    <w:top w:val="none" w:sz="0" w:space="0" w:color="auto"/>
                                                    <w:left w:val="none" w:sz="0" w:space="0" w:color="auto"/>
                                                    <w:bottom w:val="none" w:sz="0" w:space="0" w:color="auto"/>
                                                    <w:right w:val="none" w:sz="0" w:space="0" w:color="auto"/>
                                                  </w:divBdr>
                                                  <w:divsChild>
                                                    <w:div w:id="8905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237032">
                          <w:marLeft w:val="0"/>
                          <w:marRight w:val="0"/>
                          <w:marTop w:val="0"/>
                          <w:marBottom w:val="0"/>
                          <w:divBdr>
                            <w:top w:val="none" w:sz="0" w:space="0" w:color="auto"/>
                            <w:left w:val="none" w:sz="0" w:space="0" w:color="auto"/>
                            <w:bottom w:val="none" w:sz="0" w:space="0" w:color="auto"/>
                            <w:right w:val="none" w:sz="0" w:space="0" w:color="auto"/>
                          </w:divBdr>
                          <w:divsChild>
                            <w:div w:id="1420911287">
                              <w:marLeft w:val="0"/>
                              <w:marRight w:val="0"/>
                              <w:marTop w:val="0"/>
                              <w:marBottom w:val="225"/>
                              <w:divBdr>
                                <w:top w:val="none" w:sz="0" w:space="0" w:color="auto"/>
                                <w:left w:val="none" w:sz="0" w:space="0" w:color="auto"/>
                                <w:bottom w:val="none" w:sz="0" w:space="0" w:color="auto"/>
                                <w:right w:val="none" w:sz="0" w:space="0" w:color="auto"/>
                              </w:divBdr>
                            </w:div>
                            <w:div w:id="305355637">
                              <w:marLeft w:val="0"/>
                              <w:marRight w:val="0"/>
                              <w:marTop w:val="0"/>
                              <w:marBottom w:val="0"/>
                              <w:divBdr>
                                <w:top w:val="none" w:sz="0" w:space="0" w:color="auto"/>
                                <w:left w:val="none" w:sz="0" w:space="0" w:color="auto"/>
                                <w:bottom w:val="none" w:sz="0" w:space="0" w:color="auto"/>
                                <w:right w:val="none" w:sz="0" w:space="0" w:color="auto"/>
                              </w:divBdr>
                              <w:divsChild>
                                <w:div w:id="824589232">
                                  <w:marLeft w:val="0"/>
                                  <w:marRight w:val="0"/>
                                  <w:marTop w:val="0"/>
                                  <w:marBottom w:val="0"/>
                                  <w:divBdr>
                                    <w:top w:val="none" w:sz="0" w:space="0" w:color="auto"/>
                                    <w:left w:val="none" w:sz="0" w:space="0" w:color="auto"/>
                                    <w:bottom w:val="none" w:sz="0" w:space="0" w:color="auto"/>
                                    <w:right w:val="none" w:sz="0" w:space="0" w:color="auto"/>
                                  </w:divBdr>
                                  <w:divsChild>
                                    <w:div w:id="551385658">
                                      <w:marLeft w:val="0"/>
                                      <w:marRight w:val="0"/>
                                      <w:marTop w:val="0"/>
                                      <w:marBottom w:val="0"/>
                                      <w:divBdr>
                                        <w:top w:val="none" w:sz="0" w:space="0" w:color="auto"/>
                                        <w:left w:val="none" w:sz="0" w:space="0" w:color="auto"/>
                                        <w:bottom w:val="none" w:sz="0" w:space="0" w:color="auto"/>
                                        <w:right w:val="none" w:sz="0" w:space="0" w:color="auto"/>
                                      </w:divBdr>
                                    </w:div>
                                    <w:div w:id="684404850">
                                      <w:marLeft w:val="0"/>
                                      <w:marRight w:val="0"/>
                                      <w:marTop w:val="0"/>
                                      <w:marBottom w:val="0"/>
                                      <w:divBdr>
                                        <w:top w:val="none" w:sz="0" w:space="0" w:color="auto"/>
                                        <w:left w:val="none" w:sz="0" w:space="0" w:color="auto"/>
                                        <w:bottom w:val="none" w:sz="0" w:space="0" w:color="auto"/>
                                        <w:right w:val="none" w:sz="0" w:space="0" w:color="auto"/>
                                      </w:divBdr>
                                    </w:div>
                                    <w:div w:id="177962000">
                                      <w:marLeft w:val="0"/>
                                      <w:marRight w:val="0"/>
                                      <w:marTop w:val="0"/>
                                      <w:marBottom w:val="0"/>
                                      <w:divBdr>
                                        <w:top w:val="none" w:sz="0" w:space="0" w:color="auto"/>
                                        <w:left w:val="none" w:sz="0" w:space="0" w:color="auto"/>
                                        <w:bottom w:val="none" w:sz="0" w:space="0" w:color="auto"/>
                                        <w:right w:val="none" w:sz="0" w:space="0" w:color="auto"/>
                                      </w:divBdr>
                                    </w:div>
                                  </w:divsChild>
                                </w:div>
                                <w:div w:id="362634050">
                                  <w:marLeft w:val="0"/>
                                  <w:marRight w:val="0"/>
                                  <w:marTop w:val="0"/>
                                  <w:marBottom w:val="0"/>
                                  <w:divBdr>
                                    <w:top w:val="none" w:sz="0" w:space="0" w:color="auto"/>
                                    <w:left w:val="none" w:sz="0" w:space="0" w:color="auto"/>
                                    <w:bottom w:val="none" w:sz="0" w:space="0" w:color="auto"/>
                                    <w:right w:val="none" w:sz="0" w:space="0" w:color="auto"/>
                                  </w:divBdr>
                                  <w:divsChild>
                                    <w:div w:id="1743289994">
                                      <w:marLeft w:val="0"/>
                                      <w:marRight w:val="0"/>
                                      <w:marTop w:val="0"/>
                                      <w:marBottom w:val="0"/>
                                      <w:divBdr>
                                        <w:top w:val="none" w:sz="0" w:space="0" w:color="auto"/>
                                        <w:left w:val="none" w:sz="0" w:space="0" w:color="auto"/>
                                        <w:bottom w:val="none" w:sz="0" w:space="0" w:color="auto"/>
                                        <w:right w:val="none" w:sz="0" w:space="0" w:color="auto"/>
                                      </w:divBdr>
                                    </w:div>
                                    <w:div w:id="476454191">
                                      <w:marLeft w:val="0"/>
                                      <w:marRight w:val="0"/>
                                      <w:marTop w:val="0"/>
                                      <w:marBottom w:val="0"/>
                                      <w:divBdr>
                                        <w:top w:val="none" w:sz="0" w:space="0" w:color="auto"/>
                                        <w:left w:val="none" w:sz="0" w:space="0" w:color="auto"/>
                                        <w:bottom w:val="none" w:sz="0" w:space="0" w:color="auto"/>
                                        <w:right w:val="none" w:sz="0" w:space="0" w:color="auto"/>
                                      </w:divBdr>
                                    </w:div>
                                    <w:div w:id="6987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7132">
                          <w:marLeft w:val="0"/>
                          <w:marRight w:val="0"/>
                          <w:marTop w:val="0"/>
                          <w:marBottom w:val="0"/>
                          <w:divBdr>
                            <w:top w:val="none" w:sz="0" w:space="0" w:color="auto"/>
                            <w:left w:val="none" w:sz="0" w:space="0" w:color="auto"/>
                            <w:bottom w:val="none" w:sz="0" w:space="0" w:color="auto"/>
                            <w:right w:val="none" w:sz="0" w:space="0" w:color="auto"/>
                          </w:divBdr>
                          <w:divsChild>
                            <w:div w:id="8487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9/06/20/tramp-soobshchil-o-skoroj-vstreche-s-liderami-rossii-i-kitaia.html" TargetMode="External"/><Relationship Id="rId13" Type="http://schemas.openxmlformats.org/officeDocument/2006/relationships/image" Target="media/image1.jpeg"/><Relationship Id="rId18" Type="http://schemas.openxmlformats.org/officeDocument/2006/relationships/hyperlink" Target="https://an.yandex.ru/count/8tB-ymRfdva506S2CUOR2rq00000EBhH0q02I09Wl0Xe1734Xehn0e01igFn0eW1aflNbJ-G0OJvvw0qc060-TR1EA01Wldde3Ie0Shtri4uk06WlPVH7C010jW1ckYl6UW1BFW1sAtalW680YsW0f3YnXUv0cHdGHTt45FWy0BKmvwQ2VW2We20W83GBO03oCRYc0w80yZeY8S8i0C4k0J_0UW4sK3u1BFD0uW5iyq3a0NAsWEW1UAC0QW5ftMm1QTrk0NKUC05qyO2o0M6Kz05t3VW1MBm1G6O1lBWeg83e0RKhG6e1jIj0Sa6YUvvukEFbnxH1lwJICV0eZu2sGO0000GVW000907ZWAf1sbWuEbQLeali0U0W90ym0UWmukS0j070k07XWhu1mA020RG2BgAW871a822W07W28Ynumk02W712W0000000F0_s0e2u0g0YNhu2e2r68WBMfWBhfu1gWiGVFn2xMbW001aFdd2kei50C0BWAC5o0k0r9C1sGjfOE3fMbQ9B-WBiyq3y0i7Y0pOhUI-0UWCEvWDoPfru0q2YGu00000003mFv0Em8Gze0x0X3sm3W6X3m0000000F0_g0_fmA7SZSlLn2_P3pS4UMRYFlS_u0y1W12irUmKa13yul2wpAphdxe1cX094G0000000F0_o12W8j0GgvUoN_WG4O0H4eWH0P0H0Q4H00000000y3-e4S24FSWHqE65ZW7W4OEoFUWHee7GrVl8_xQJ0V4H0000003uo43w4HaD000001K000007G00000b000002q00000Y181a181?stat-id=45&amp;test-tag=200660947584001&amp;format-type=17&amp;actual-format=41&amp;banner-test-tags=eyI3MDEzNzI3ODEwIjoiMjAwNjYxMTQwNTM3MzQ0In0%3D&am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g.ru/2019/06/20/vlasti-predlozhili-vvesti-novyj-shtraf-dlia-avtomobilistov.html" TargetMode="External"/><Relationship Id="rId12" Type="http://schemas.openxmlformats.org/officeDocument/2006/relationships/hyperlink" Target="https://ads.adfox.ru/5906/goLink?ad-session-id=5928231561009128292&amp;hash=b0fbeaa165930f44&amp;sj=gYVP7SRt2BhyOwKkSTf5Qh-MLyjtLv6UzPQb4wzubl9g3giJiV6HD9199sjKEoRg4NOjznfLedWvIhDJR88Bqs3ic8oaODCydD5Y5udd&amp;rand=kcejzca&amp;rqs=ie554uOPlx7qGwtd2fn4Bsom98Lkydjo&amp;pr=ixuizbd&amp;p1=bvnyr&amp;ytt=526357&amp;p5=grkmg&amp;ybv=0.1199&amp;p2=fkqy&amp;ylv=0.1199" TargetMode="External"/><Relationship Id="rId17" Type="http://schemas.openxmlformats.org/officeDocument/2006/relationships/hyperlink" Target="https://rg.ru/2019/06/18/kompleksy-pancir-s1-perebrosheny-v-liviiu-iz-oae.html?_openstat=cmcucnU7QWNjZW50czvQn9GA0L7QtdC60YLRizsy" TargetMode="External"/><Relationship Id="rId2" Type="http://schemas.microsoft.com/office/2007/relationships/stylesWithEffects" Target="stylesWithEffects.xml"/><Relationship Id="rId16" Type="http://schemas.openxmlformats.org/officeDocument/2006/relationships/hyperlink" Target="https://rg.ru/sila/?_openstat=cmcucnU7QWNjZW50czvQn9GA0L7QtdC60YLRizs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g.ru/2013/07/10/korruptsiya-dok.html" TargetMode="External"/><Relationship Id="rId11" Type="http://schemas.openxmlformats.org/officeDocument/2006/relationships/hyperlink" Target="https://rg.ru/2019/06/19/mid-rf-ozvuchil-zaiavlenie-o-vyvodah-po-krusheniiu-boeing-nad-donbassom.html" TargetMode="External"/><Relationship Id="rId5" Type="http://schemas.openxmlformats.org/officeDocument/2006/relationships/hyperlink" Target="https://rg.ru/2013/07/10/korruptsiya-dok.html" TargetMode="External"/><Relationship Id="rId15" Type="http://schemas.openxmlformats.org/officeDocument/2006/relationships/hyperlink" Target="https://rg.ru/2017/01/23/rodina-kartiny.html?_openstat=cmcucnU7QWNjZW50czvQn9GA0L7QtdC60YLRizsx" TargetMode="External"/><Relationship Id="rId10" Type="http://schemas.openxmlformats.org/officeDocument/2006/relationships/hyperlink" Target="https://rg.ru/2019/06/20/storonniki-trampa-za-sutki-perechislili-emu-25-millionov-dollarov.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g.ru/2019/06/20/pianyj-ukrainskij-voennyj-otkryl-ogon-po-podchinennym-v-donbasse.html" TargetMode="External"/><Relationship Id="rId14" Type="http://schemas.openxmlformats.org/officeDocument/2006/relationships/hyperlink" Target="https://rg.ru/rodina/?_openstat=cmcucnU7QWNjZW50czvQn9GA0L7QtdC60YLRiz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3307</Words>
  <Characters>18851</Characters>
  <Application>Microsoft Office Word</Application>
  <DocSecurity>0</DocSecurity>
  <Lines>157</Lines>
  <Paragraphs>44</Paragraphs>
  <ScaleCrop>false</ScaleCrop>
  <Company>SPecialiST RePack</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2019-06-20T05:40:00Z</cp:lastPrinted>
  <dcterms:created xsi:type="dcterms:W3CDTF">2019-06-20T05:39:00Z</dcterms:created>
  <dcterms:modified xsi:type="dcterms:W3CDTF">2019-06-20T05:41:00Z</dcterms:modified>
</cp:coreProperties>
</file>